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EE2" w:rsidRDefault="006F4901">
      <w:pPr>
        <w:pStyle w:val="BodyText2"/>
        <w:ind w:left="-426"/>
        <w:rPr>
          <w:rFonts w:cs="Arial"/>
          <w:b/>
          <w:bCs/>
          <w:sz w:val="20"/>
        </w:rPr>
      </w:pPr>
      <w:r>
        <w:rPr>
          <w:rFonts w:cs="Arial"/>
          <w:b/>
          <w:bCs/>
          <w:noProof/>
          <w:sz w:val="20"/>
          <w:lang w:eastAsia="en-AU"/>
        </w:rPr>
        <w:drawing>
          <wp:anchor distT="0" distB="0" distL="114300" distR="114300" simplePos="0" relativeHeight="251657728" behindDoc="1" locked="0" layoutInCell="1" allowOverlap="1">
            <wp:simplePos x="0" y="0"/>
            <wp:positionH relativeFrom="column">
              <wp:posOffset>5035929</wp:posOffset>
            </wp:positionH>
            <wp:positionV relativeFrom="paragraph">
              <wp:posOffset>-76959</wp:posOffset>
            </wp:positionV>
            <wp:extent cx="1559105" cy="490173"/>
            <wp:effectExtent l="0" t="0" r="3175" b="5715"/>
            <wp:wrapNone/>
            <wp:docPr id="6" name="Picture 6" descr="logo-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la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9105" cy="490173"/>
                    </a:xfrm>
                    <a:prstGeom prst="rect">
                      <a:avLst/>
                    </a:prstGeom>
                    <a:noFill/>
                  </pic:spPr>
                </pic:pic>
              </a:graphicData>
            </a:graphic>
            <wp14:sizeRelH relativeFrom="page">
              <wp14:pctWidth>0</wp14:pctWidth>
            </wp14:sizeRelH>
            <wp14:sizeRelV relativeFrom="page">
              <wp14:pctHeight>0</wp14:pctHeight>
            </wp14:sizeRelV>
          </wp:anchor>
        </w:drawing>
      </w:r>
    </w:p>
    <w:p w:rsidR="00332EE2" w:rsidRDefault="00332EE2">
      <w:pPr>
        <w:pStyle w:val="BodyText2"/>
        <w:ind w:left="-426"/>
        <w:rPr>
          <w:rFonts w:cs="Arial"/>
          <w:b/>
          <w:bCs/>
          <w:sz w:val="20"/>
        </w:rPr>
      </w:pPr>
    </w:p>
    <w:p w:rsidR="00D80C47" w:rsidRDefault="00D80C47">
      <w:pPr>
        <w:pStyle w:val="BodyText2"/>
        <w:ind w:left="-426"/>
        <w:rPr>
          <w:rFonts w:cs="Arial"/>
          <w:b/>
          <w:bCs/>
          <w:sz w:val="20"/>
        </w:rPr>
      </w:pPr>
    </w:p>
    <w:p w:rsidR="00B31103" w:rsidRDefault="00B31103">
      <w:pPr>
        <w:pStyle w:val="BodyText2"/>
        <w:ind w:left="-426"/>
        <w:rPr>
          <w:rFonts w:cs="Arial"/>
          <w:b/>
          <w:bCs/>
          <w:sz w:val="20"/>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FF"/>
        <w:tblLook w:val="01E0" w:firstRow="1" w:lastRow="1" w:firstColumn="1" w:lastColumn="1" w:noHBand="0" w:noVBand="0"/>
      </w:tblPr>
      <w:tblGrid>
        <w:gridCol w:w="10456"/>
      </w:tblGrid>
      <w:tr w:rsidR="00332EE2" w:rsidTr="00606694">
        <w:trPr>
          <w:trHeight w:val="495"/>
        </w:trPr>
        <w:tc>
          <w:tcPr>
            <w:tcW w:w="10456" w:type="dxa"/>
            <w:shd w:val="clear" w:color="auto" w:fill="17365D" w:themeFill="text2" w:themeFillShade="BF"/>
            <w:vAlign w:val="center"/>
          </w:tcPr>
          <w:p w:rsidR="00084A5C" w:rsidRDefault="00084A5C" w:rsidP="00C80B6B">
            <w:pPr>
              <w:jc w:val="center"/>
              <w:rPr>
                <w:rFonts w:ascii="Arial" w:hAnsi="Arial"/>
                <w:b/>
                <w:color w:val="FFFFFF"/>
                <w:szCs w:val="24"/>
              </w:rPr>
            </w:pPr>
          </w:p>
          <w:p w:rsidR="00DF0814" w:rsidRDefault="00DF0814" w:rsidP="00E52015">
            <w:pPr>
              <w:autoSpaceDE w:val="0"/>
              <w:autoSpaceDN w:val="0"/>
              <w:adjustRightInd w:val="0"/>
              <w:jc w:val="center"/>
              <w:rPr>
                <w:rFonts w:ascii="Arial" w:hAnsi="Arial" w:cs="Arial"/>
                <w:b/>
                <w:bCs/>
                <w:sz w:val="28"/>
                <w:szCs w:val="28"/>
                <w:lang w:eastAsia="en-AU"/>
              </w:rPr>
            </w:pPr>
            <w:r>
              <w:rPr>
                <w:rFonts w:ascii="Arial" w:hAnsi="Arial" w:cs="Arial"/>
                <w:b/>
                <w:bCs/>
                <w:sz w:val="28"/>
                <w:szCs w:val="28"/>
                <w:lang w:eastAsia="en-AU"/>
              </w:rPr>
              <w:t>Planning and Subdivision Fees</w:t>
            </w:r>
          </w:p>
          <w:p w:rsidR="00E52015" w:rsidRPr="00DF0814" w:rsidRDefault="00E52015" w:rsidP="00E52015">
            <w:pPr>
              <w:autoSpaceDE w:val="0"/>
              <w:autoSpaceDN w:val="0"/>
              <w:adjustRightInd w:val="0"/>
              <w:jc w:val="center"/>
              <w:rPr>
                <w:rFonts w:ascii="Arial" w:hAnsi="Arial" w:cs="Arial"/>
                <w:bCs/>
                <w:sz w:val="16"/>
                <w:szCs w:val="16"/>
                <w:lang w:eastAsia="en-AU"/>
              </w:rPr>
            </w:pPr>
            <w:r w:rsidRPr="00DF0814">
              <w:rPr>
                <w:rFonts w:ascii="Arial" w:hAnsi="Arial" w:cs="Arial"/>
                <w:bCs/>
                <w:sz w:val="16"/>
                <w:szCs w:val="16"/>
                <w:lang w:eastAsia="en-AU"/>
              </w:rPr>
              <w:t>Planning and Environment (Fees)</w:t>
            </w:r>
            <w:r w:rsidR="008E6387" w:rsidRPr="00DF0814">
              <w:rPr>
                <w:rFonts w:ascii="Arial" w:hAnsi="Arial" w:cs="Arial"/>
                <w:bCs/>
                <w:sz w:val="16"/>
                <w:szCs w:val="16"/>
                <w:lang w:eastAsia="en-AU"/>
              </w:rPr>
              <w:t xml:space="preserve"> </w:t>
            </w:r>
            <w:r w:rsidRPr="00DF0814">
              <w:rPr>
                <w:rFonts w:ascii="Arial" w:hAnsi="Arial" w:cs="Arial"/>
                <w:bCs/>
                <w:sz w:val="16"/>
                <w:szCs w:val="16"/>
                <w:lang w:eastAsia="en-AU"/>
              </w:rPr>
              <w:t>Regulations 2016</w:t>
            </w:r>
            <w:r w:rsidR="00DF0814" w:rsidRPr="00DF0814">
              <w:rPr>
                <w:rFonts w:ascii="Arial" w:hAnsi="Arial" w:cs="Arial"/>
                <w:bCs/>
                <w:sz w:val="16"/>
                <w:szCs w:val="16"/>
                <w:lang w:eastAsia="en-AU"/>
              </w:rPr>
              <w:t xml:space="preserve"> and Subdivision (Fees) Regulations 2016</w:t>
            </w:r>
          </w:p>
          <w:p w:rsidR="00E52015" w:rsidRPr="008E6387" w:rsidRDefault="00E52015" w:rsidP="00E52015">
            <w:pPr>
              <w:jc w:val="center"/>
              <w:rPr>
                <w:rFonts w:ascii="Arial" w:hAnsi="Arial" w:cs="Arial"/>
                <w:b/>
                <w:bCs/>
                <w:sz w:val="28"/>
                <w:szCs w:val="28"/>
                <w:lang w:eastAsia="en-AU"/>
              </w:rPr>
            </w:pPr>
            <w:r w:rsidRPr="008E6387">
              <w:rPr>
                <w:rFonts w:ascii="Arial" w:hAnsi="Arial" w:cs="Arial"/>
                <w:b/>
                <w:bCs/>
                <w:sz w:val="28"/>
                <w:szCs w:val="28"/>
                <w:lang w:eastAsia="en-AU"/>
              </w:rPr>
              <w:t>&amp;</w:t>
            </w:r>
          </w:p>
          <w:p w:rsidR="00DF0814" w:rsidRDefault="00E52015" w:rsidP="00E52015">
            <w:pPr>
              <w:jc w:val="center"/>
              <w:rPr>
                <w:rFonts w:ascii="Arial" w:hAnsi="Arial" w:cs="Arial"/>
                <w:b/>
                <w:bCs/>
                <w:sz w:val="28"/>
                <w:szCs w:val="28"/>
                <w:lang w:eastAsia="en-AU"/>
              </w:rPr>
            </w:pPr>
            <w:r w:rsidRPr="008E6387">
              <w:rPr>
                <w:rFonts w:ascii="Arial" w:hAnsi="Arial" w:cs="Arial"/>
                <w:b/>
                <w:bCs/>
                <w:sz w:val="28"/>
                <w:szCs w:val="28"/>
                <w:lang w:eastAsia="en-AU"/>
              </w:rPr>
              <w:t xml:space="preserve">Council </w:t>
            </w:r>
            <w:r w:rsidR="00DF0814">
              <w:rPr>
                <w:rFonts w:ascii="Arial" w:hAnsi="Arial" w:cs="Arial"/>
                <w:b/>
                <w:bCs/>
                <w:sz w:val="28"/>
                <w:szCs w:val="28"/>
                <w:lang w:eastAsia="en-AU"/>
              </w:rPr>
              <w:t>Charges for Planning Services</w:t>
            </w:r>
          </w:p>
          <w:p w:rsidR="00E52015" w:rsidRPr="00DF0814" w:rsidRDefault="00E52015" w:rsidP="00E52015">
            <w:pPr>
              <w:jc w:val="center"/>
              <w:rPr>
                <w:rFonts w:ascii="Arial" w:hAnsi="Arial" w:cs="Arial"/>
                <w:b/>
                <w:color w:val="FFFFFF"/>
                <w:sz w:val="16"/>
                <w:szCs w:val="16"/>
              </w:rPr>
            </w:pPr>
            <w:r w:rsidRPr="00DF0814">
              <w:rPr>
                <w:rFonts w:ascii="Arial" w:hAnsi="Arial" w:cs="Arial"/>
                <w:b/>
                <w:bCs/>
                <w:sz w:val="16"/>
                <w:szCs w:val="16"/>
                <w:lang w:eastAsia="en-AU"/>
              </w:rPr>
              <w:t xml:space="preserve">as per Council Adopted Budget </w:t>
            </w:r>
            <w:r w:rsidR="003520C0" w:rsidRPr="00DF0814">
              <w:rPr>
                <w:rFonts w:ascii="Arial" w:hAnsi="Arial" w:cs="Arial"/>
                <w:b/>
                <w:bCs/>
                <w:sz w:val="16"/>
                <w:szCs w:val="16"/>
                <w:lang w:eastAsia="en-AU"/>
              </w:rPr>
              <w:t>201</w:t>
            </w:r>
            <w:r w:rsidR="00917A89">
              <w:rPr>
                <w:rFonts w:ascii="Arial" w:hAnsi="Arial" w:cs="Arial"/>
                <w:b/>
                <w:bCs/>
                <w:sz w:val="16"/>
                <w:szCs w:val="16"/>
                <w:lang w:eastAsia="en-AU"/>
              </w:rPr>
              <w:t>9/2020</w:t>
            </w:r>
          </w:p>
          <w:p w:rsidR="00084A5C" w:rsidRDefault="00084A5C" w:rsidP="00C80B6B">
            <w:pPr>
              <w:jc w:val="center"/>
              <w:rPr>
                <w:rFonts w:ascii="Arial" w:hAnsi="Arial"/>
                <w:b/>
                <w:color w:val="FFFFFF"/>
                <w:szCs w:val="24"/>
              </w:rPr>
            </w:pPr>
          </w:p>
        </w:tc>
      </w:tr>
    </w:tbl>
    <w:p w:rsidR="00B31103" w:rsidRPr="00606694" w:rsidRDefault="00B31103" w:rsidP="00E52015">
      <w:pPr>
        <w:jc w:val="center"/>
        <w:rPr>
          <w:rFonts w:ascii="Arial" w:hAnsi="Arial"/>
          <w:b/>
          <w:sz w:val="22"/>
          <w:szCs w:val="22"/>
        </w:rPr>
      </w:pPr>
    </w:p>
    <w:p w:rsidR="008E6387" w:rsidRDefault="00B80DFD" w:rsidP="00606694">
      <w:pPr>
        <w:jc w:val="center"/>
        <w:rPr>
          <w:rFonts w:ascii="Arial" w:hAnsi="Arial" w:cs="Arial"/>
          <w:b/>
          <w:color w:val="17365D" w:themeColor="text2" w:themeShade="BF"/>
          <w:sz w:val="28"/>
          <w:szCs w:val="28"/>
          <w:lang w:eastAsia="en-AU"/>
        </w:rPr>
      </w:pPr>
      <w:r w:rsidRPr="00A7110C">
        <w:rPr>
          <w:rFonts w:ascii="Arial" w:hAnsi="Arial" w:cs="Arial"/>
          <w:b/>
          <w:color w:val="17365D" w:themeColor="text2" w:themeShade="BF"/>
          <w:sz w:val="28"/>
          <w:szCs w:val="28"/>
          <w:lang w:eastAsia="en-AU"/>
        </w:rPr>
        <w:t xml:space="preserve">Fees for applications for </w:t>
      </w:r>
      <w:r w:rsidR="00024173">
        <w:rPr>
          <w:rFonts w:ascii="Arial" w:hAnsi="Arial" w:cs="Arial"/>
          <w:b/>
          <w:color w:val="17365D" w:themeColor="text2" w:themeShade="BF"/>
          <w:sz w:val="28"/>
          <w:szCs w:val="28"/>
          <w:lang w:eastAsia="en-AU"/>
        </w:rPr>
        <w:t>permits under S</w:t>
      </w:r>
      <w:r w:rsidRPr="00A7110C">
        <w:rPr>
          <w:rFonts w:ascii="Arial" w:hAnsi="Arial" w:cs="Arial"/>
          <w:b/>
          <w:color w:val="17365D" w:themeColor="text2" w:themeShade="BF"/>
          <w:sz w:val="28"/>
          <w:szCs w:val="28"/>
          <w:lang w:eastAsia="en-AU"/>
        </w:rPr>
        <w:t xml:space="preserve">ection 47 of the </w:t>
      </w:r>
    </w:p>
    <w:p w:rsidR="00332EE2" w:rsidRDefault="00B80DFD" w:rsidP="00606694">
      <w:pPr>
        <w:jc w:val="center"/>
        <w:rPr>
          <w:rFonts w:ascii="Arial" w:hAnsi="Arial" w:cs="Arial"/>
          <w:b/>
          <w:color w:val="17365D" w:themeColor="text2" w:themeShade="BF"/>
          <w:sz w:val="28"/>
          <w:szCs w:val="28"/>
          <w:lang w:eastAsia="en-AU"/>
        </w:rPr>
      </w:pPr>
      <w:r w:rsidRPr="00024173">
        <w:rPr>
          <w:rFonts w:ascii="Arial" w:hAnsi="Arial" w:cs="Arial"/>
          <w:b/>
          <w:i/>
          <w:color w:val="17365D" w:themeColor="text2" w:themeShade="BF"/>
          <w:sz w:val="28"/>
          <w:szCs w:val="28"/>
          <w:lang w:eastAsia="en-AU"/>
        </w:rPr>
        <w:t>Planning and Environment Act 1987</w:t>
      </w:r>
      <w:r w:rsidRPr="00A7110C">
        <w:rPr>
          <w:rFonts w:ascii="Arial" w:hAnsi="Arial" w:cs="Arial"/>
          <w:b/>
          <w:color w:val="17365D" w:themeColor="text2" w:themeShade="BF"/>
          <w:sz w:val="28"/>
          <w:szCs w:val="28"/>
          <w:lang w:eastAsia="en-AU"/>
        </w:rPr>
        <w:t xml:space="preserve"> (Regulation 9)</w:t>
      </w:r>
    </w:p>
    <w:p w:rsidR="00B31103" w:rsidRPr="00606694" w:rsidRDefault="00B31103" w:rsidP="00606694">
      <w:pPr>
        <w:jc w:val="center"/>
        <w:rPr>
          <w:rFonts w:ascii="Arial" w:hAnsi="Arial"/>
          <w:b/>
          <w:sz w:val="18"/>
          <w:szCs w:val="22"/>
        </w:rPr>
      </w:pPr>
    </w:p>
    <w:tbl>
      <w:tblPr>
        <w:tblW w:w="10464"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1"/>
        <w:gridCol w:w="7964"/>
        <w:gridCol w:w="1559"/>
      </w:tblGrid>
      <w:tr w:rsidR="007108C7" w:rsidRPr="00084A5C" w:rsidTr="00D80C47">
        <w:trPr>
          <w:trHeight w:val="397"/>
        </w:trPr>
        <w:tc>
          <w:tcPr>
            <w:tcW w:w="941"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7108C7" w:rsidRPr="00084A5C" w:rsidRDefault="007108C7" w:rsidP="0033160B">
            <w:pPr>
              <w:jc w:val="center"/>
              <w:rPr>
                <w:rFonts w:ascii="Arial" w:hAnsi="Arial"/>
                <w:b/>
                <w:color w:val="FFFFFF"/>
                <w:sz w:val="22"/>
                <w:szCs w:val="22"/>
              </w:rPr>
            </w:pPr>
            <w:r w:rsidRPr="00084A5C">
              <w:rPr>
                <w:rFonts w:ascii="Arial" w:hAnsi="Arial"/>
                <w:b/>
                <w:color w:val="FFFFFF"/>
                <w:sz w:val="22"/>
                <w:szCs w:val="22"/>
              </w:rPr>
              <w:t>Class</w:t>
            </w:r>
          </w:p>
        </w:tc>
        <w:tc>
          <w:tcPr>
            <w:tcW w:w="7964"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7108C7" w:rsidRPr="00084A5C" w:rsidRDefault="008E6387" w:rsidP="0033160B">
            <w:pPr>
              <w:tabs>
                <w:tab w:val="right" w:pos="9187"/>
              </w:tabs>
              <w:jc w:val="left"/>
              <w:rPr>
                <w:rFonts w:ascii="Arial" w:hAnsi="Arial"/>
                <w:b/>
                <w:color w:val="FFFFFF"/>
                <w:sz w:val="22"/>
                <w:szCs w:val="22"/>
              </w:rPr>
            </w:pPr>
            <w:r>
              <w:rPr>
                <w:rFonts w:ascii="Arial" w:hAnsi="Arial"/>
                <w:b/>
                <w:color w:val="FFFFFF"/>
                <w:sz w:val="22"/>
                <w:szCs w:val="22"/>
              </w:rPr>
              <w:t>Type of application</w:t>
            </w:r>
          </w:p>
        </w:tc>
        <w:tc>
          <w:tcPr>
            <w:tcW w:w="155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7108C7" w:rsidRPr="00084A5C" w:rsidRDefault="00D857B3" w:rsidP="00A7110C">
            <w:pPr>
              <w:tabs>
                <w:tab w:val="right" w:pos="9187"/>
              </w:tabs>
              <w:jc w:val="right"/>
              <w:rPr>
                <w:rFonts w:ascii="Arial" w:hAnsi="Arial"/>
                <w:b/>
                <w:color w:val="FFFFFF"/>
                <w:sz w:val="22"/>
                <w:szCs w:val="22"/>
              </w:rPr>
            </w:pPr>
            <w:r>
              <w:rPr>
                <w:rFonts w:ascii="Arial" w:hAnsi="Arial"/>
                <w:b/>
                <w:color w:val="FFFFFF"/>
                <w:sz w:val="22"/>
                <w:szCs w:val="22"/>
              </w:rPr>
              <w:t>Fee</w:t>
            </w:r>
          </w:p>
        </w:tc>
      </w:tr>
      <w:tr w:rsidR="00332EE2" w:rsidRPr="00084A5C" w:rsidTr="00D80C47">
        <w:tc>
          <w:tcPr>
            <w:tcW w:w="941" w:type="dxa"/>
            <w:tcBorders>
              <w:top w:val="single" w:sz="6" w:space="0" w:color="auto"/>
              <w:left w:val="single" w:sz="6" w:space="0" w:color="auto"/>
              <w:bottom w:val="single" w:sz="6" w:space="0" w:color="auto"/>
              <w:right w:val="single" w:sz="6" w:space="0" w:color="auto"/>
            </w:tcBorders>
            <w:vAlign w:val="center"/>
          </w:tcPr>
          <w:p w:rsidR="00332EE2" w:rsidRPr="00084A5C" w:rsidRDefault="00332EE2" w:rsidP="00A85657">
            <w:pPr>
              <w:spacing w:before="80" w:after="80"/>
              <w:jc w:val="center"/>
              <w:rPr>
                <w:rFonts w:ascii="Arial" w:hAnsi="Arial"/>
                <w:sz w:val="22"/>
                <w:szCs w:val="22"/>
              </w:rPr>
            </w:pPr>
            <w:r w:rsidRPr="00084A5C">
              <w:rPr>
                <w:rFonts w:ascii="Arial" w:hAnsi="Arial"/>
                <w:sz w:val="22"/>
                <w:szCs w:val="22"/>
              </w:rPr>
              <w:t>1</w:t>
            </w:r>
          </w:p>
        </w:tc>
        <w:tc>
          <w:tcPr>
            <w:tcW w:w="7964" w:type="dxa"/>
            <w:tcBorders>
              <w:top w:val="single" w:sz="6" w:space="0" w:color="auto"/>
              <w:left w:val="single" w:sz="6" w:space="0" w:color="auto"/>
              <w:bottom w:val="single" w:sz="6" w:space="0" w:color="auto"/>
              <w:right w:val="single" w:sz="6" w:space="0" w:color="auto"/>
            </w:tcBorders>
            <w:vAlign w:val="center"/>
          </w:tcPr>
          <w:p w:rsidR="009D5124" w:rsidRPr="00084A5C" w:rsidRDefault="00EC5C4D" w:rsidP="00D80C47">
            <w:pPr>
              <w:spacing w:before="80" w:after="80"/>
              <w:jc w:val="left"/>
              <w:rPr>
                <w:rFonts w:ascii="Arial" w:hAnsi="Arial"/>
                <w:sz w:val="22"/>
                <w:szCs w:val="22"/>
              </w:rPr>
            </w:pPr>
            <w:r>
              <w:rPr>
                <w:rFonts w:ascii="Arial" w:hAnsi="Arial"/>
                <w:sz w:val="22"/>
                <w:szCs w:val="22"/>
              </w:rPr>
              <w:t>Use only</w:t>
            </w:r>
          </w:p>
        </w:tc>
        <w:tc>
          <w:tcPr>
            <w:tcW w:w="1559" w:type="dxa"/>
            <w:tcBorders>
              <w:top w:val="single" w:sz="6" w:space="0" w:color="auto"/>
              <w:left w:val="single" w:sz="6" w:space="0" w:color="auto"/>
              <w:bottom w:val="single" w:sz="6" w:space="0" w:color="auto"/>
              <w:right w:val="single" w:sz="6" w:space="0" w:color="auto"/>
            </w:tcBorders>
            <w:vAlign w:val="center"/>
          </w:tcPr>
          <w:p w:rsidR="00E11443" w:rsidRDefault="001761F1" w:rsidP="001761F1">
            <w:pPr>
              <w:spacing w:before="80"/>
              <w:jc w:val="right"/>
              <w:rPr>
                <w:rFonts w:ascii="Arial" w:hAnsi="Arial"/>
                <w:sz w:val="22"/>
                <w:szCs w:val="22"/>
              </w:rPr>
            </w:pPr>
            <w:r>
              <w:rPr>
                <w:rFonts w:ascii="Arial" w:hAnsi="Arial"/>
                <w:sz w:val="22"/>
                <w:szCs w:val="22"/>
              </w:rPr>
              <w:t>$</w:t>
            </w:r>
            <w:r w:rsidR="00917A89">
              <w:rPr>
                <w:rFonts w:ascii="Arial" w:hAnsi="Arial"/>
                <w:sz w:val="22"/>
                <w:szCs w:val="22"/>
              </w:rPr>
              <w:t>1318</w:t>
            </w:r>
            <w:r w:rsidR="00B82B50">
              <w:rPr>
                <w:rFonts w:ascii="Arial" w:hAnsi="Arial"/>
                <w:sz w:val="22"/>
                <w:szCs w:val="22"/>
              </w:rPr>
              <w:t>.10</w:t>
            </w:r>
            <w:r w:rsidR="00E52015">
              <w:rPr>
                <w:rFonts w:ascii="Arial" w:hAnsi="Arial"/>
                <w:sz w:val="22"/>
                <w:szCs w:val="22"/>
              </w:rPr>
              <w:t xml:space="preserve"> </w:t>
            </w:r>
          </w:p>
          <w:p w:rsidR="00332EE2" w:rsidRPr="00084A5C" w:rsidRDefault="00E52015" w:rsidP="001761F1">
            <w:pPr>
              <w:spacing w:before="80"/>
              <w:jc w:val="right"/>
              <w:rPr>
                <w:rFonts w:ascii="Arial" w:hAnsi="Arial"/>
                <w:sz w:val="22"/>
                <w:szCs w:val="22"/>
              </w:rPr>
            </w:pPr>
            <w:r>
              <w:rPr>
                <w:rFonts w:ascii="Arial" w:hAnsi="Arial"/>
                <w:sz w:val="22"/>
                <w:szCs w:val="22"/>
              </w:rPr>
              <w:t>per use</w:t>
            </w:r>
          </w:p>
        </w:tc>
      </w:tr>
      <w:tr w:rsidR="00B42E95" w:rsidRPr="00084A5C" w:rsidTr="00D80C47">
        <w:tc>
          <w:tcPr>
            <w:tcW w:w="941" w:type="dxa"/>
            <w:tcBorders>
              <w:top w:val="single" w:sz="6" w:space="0" w:color="auto"/>
              <w:left w:val="single" w:sz="6" w:space="0" w:color="auto"/>
              <w:bottom w:val="single" w:sz="6" w:space="0" w:color="auto"/>
              <w:right w:val="single" w:sz="6" w:space="0" w:color="auto"/>
            </w:tcBorders>
            <w:vAlign w:val="center"/>
          </w:tcPr>
          <w:p w:rsidR="00B42E95" w:rsidRPr="00084A5C" w:rsidRDefault="00B42E95" w:rsidP="00A85657">
            <w:pPr>
              <w:spacing w:before="80" w:after="80"/>
              <w:jc w:val="center"/>
              <w:rPr>
                <w:rFonts w:ascii="Arial" w:hAnsi="Arial"/>
                <w:sz w:val="22"/>
                <w:szCs w:val="22"/>
              </w:rPr>
            </w:pPr>
            <w:r w:rsidRPr="00084A5C">
              <w:rPr>
                <w:rFonts w:ascii="Arial" w:hAnsi="Arial"/>
                <w:sz w:val="22"/>
                <w:szCs w:val="22"/>
              </w:rPr>
              <w:t>2</w:t>
            </w:r>
          </w:p>
        </w:tc>
        <w:tc>
          <w:tcPr>
            <w:tcW w:w="7964" w:type="dxa"/>
            <w:tcBorders>
              <w:top w:val="single" w:sz="6" w:space="0" w:color="auto"/>
              <w:left w:val="single" w:sz="6" w:space="0" w:color="auto"/>
              <w:bottom w:val="single" w:sz="6" w:space="0" w:color="auto"/>
              <w:right w:val="single" w:sz="6" w:space="0" w:color="auto"/>
            </w:tcBorders>
            <w:vAlign w:val="center"/>
          </w:tcPr>
          <w:p w:rsidR="00B42E95" w:rsidRPr="00084A5C" w:rsidRDefault="006C3F01" w:rsidP="00D80C47">
            <w:pPr>
              <w:spacing w:before="80" w:after="80"/>
              <w:jc w:val="left"/>
              <w:rPr>
                <w:rFonts w:ascii="Arial" w:hAnsi="Arial" w:cs="Arial"/>
                <w:sz w:val="22"/>
                <w:szCs w:val="22"/>
              </w:rPr>
            </w:pPr>
            <w:r w:rsidRPr="00084A5C">
              <w:rPr>
                <w:rFonts w:ascii="Arial" w:hAnsi="Arial" w:cs="Arial"/>
                <w:sz w:val="22"/>
                <w:szCs w:val="22"/>
                <w:lang w:eastAsia="en-AU"/>
              </w:rPr>
              <w:t>To develop land for a single dwelling per lot or use and develop land for a single dwelling per lot and undertake development ancillary to the use of land for a single dwelling per lot included in the application (other than a class 7 permit or a permit to subdivide or consolidate land) if the estimated cost of development is $10,000 or less</w:t>
            </w:r>
          </w:p>
        </w:tc>
        <w:tc>
          <w:tcPr>
            <w:tcW w:w="1559" w:type="dxa"/>
            <w:tcBorders>
              <w:top w:val="single" w:sz="6" w:space="0" w:color="auto"/>
              <w:left w:val="single" w:sz="6" w:space="0" w:color="auto"/>
              <w:bottom w:val="single" w:sz="6" w:space="0" w:color="auto"/>
              <w:right w:val="single" w:sz="6" w:space="0" w:color="auto"/>
            </w:tcBorders>
            <w:vAlign w:val="center"/>
          </w:tcPr>
          <w:p w:rsidR="00B42E95" w:rsidRPr="00084A5C" w:rsidRDefault="00B42E95" w:rsidP="00A85657">
            <w:pPr>
              <w:jc w:val="right"/>
              <w:rPr>
                <w:rFonts w:ascii="Arial" w:hAnsi="Arial"/>
                <w:sz w:val="22"/>
                <w:szCs w:val="22"/>
              </w:rPr>
            </w:pPr>
            <w:r w:rsidRPr="00084A5C">
              <w:rPr>
                <w:rFonts w:ascii="Arial" w:hAnsi="Arial"/>
                <w:sz w:val="22"/>
                <w:szCs w:val="22"/>
              </w:rPr>
              <w:t>$</w:t>
            </w:r>
            <w:r w:rsidR="00917A89">
              <w:rPr>
                <w:rFonts w:ascii="Arial" w:hAnsi="Arial"/>
                <w:sz w:val="22"/>
                <w:szCs w:val="22"/>
              </w:rPr>
              <w:t>199.9</w:t>
            </w:r>
            <w:r w:rsidR="00B82B50">
              <w:rPr>
                <w:rFonts w:ascii="Arial" w:hAnsi="Arial"/>
                <w:sz w:val="22"/>
                <w:szCs w:val="22"/>
              </w:rPr>
              <w:t>0</w:t>
            </w:r>
          </w:p>
          <w:p w:rsidR="00B42E95" w:rsidRPr="00084A5C" w:rsidRDefault="00B42E95" w:rsidP="00A85657">
            <w:pPr>
              <w:jc w:val="right"/>
              <w:rPr>
                <w:rFonts w:ascii="Arial" w:hAnsi="Arial"/>
                <w:sz w:val="22"/>
                <w:szCs w:val="22"/>
              </w:rPr>
            </w:pPr>
          </w:p>
        </w:tc>
      </w:tr>
      <w:tr w:rsidR="00B42E95" w:rsidRPr="00084A5C" w:rsidTr="00D80C47">
        <w:tc>
          <w:tcPr>
            <w:tcW w:w="941" w:type="dxa"/>
            <w:tcBorders>
              <w:top w:val="single" w:sz="6" w:space="0" w:color="auto"/>
              <w:left w:val="single" w:sz="6" w:space="0" w:color="auto"/>
              <w:bottom w:val="single" w:sz="6" w:space="0" w:color="auto"/>
              <w:right w:val="single" w:sz="6" w:space="0" w:color="auto"/>
            </w:tcBorders>
            <w:vAlign w:val="center"/>
          </w:tcPr>
          <w:p w:rsidR="00B42E95" w:rsidRPr="00084A5C" w:rsidRDefault="00B42E95" w:rsidP="00A85657">
            <w:pPr>
              <w:spacing w:before="80" w:after="80"/>
              <w:jc w:val="center"/>
              <w:rPr>
                <w:rFonts w:ascii="Arial" w:hAnsi="Arial"/>
                <w:sz w:val="22"/>
                <w:szCs w:val="22"/>
              </w:rPr>
            </w:pPr>
            <w:r w:rsidRPr="0089685E">
              <w:rPr>
                <w:rFonts w:ascii="Arial" w:hAnsi="Arial"/>
                <w:sz w:val="22"/>
                <w:szCs w:val="22"/>
              </w:rPr>
              <w:t>3</w:t>
            </w:r>
          </w:p>
        </w:tc>
        <w:tc>
          <w:tcPr>
            <w:tcW w:w="7964" w:type="dxa"/>
            <w:tcBorders>
              <w:top w:val="single" w:sz="6" w:space="0" w:color="auto"/>
              <w:left w:val="single" w:sz="6" w:space="0" w:color="auto"/>
              <w:bottom w:val="single" w:sz="6" w:space="0" w:color="auto"/>
              <w:right w:val="single" w:sz="6" w:space="0" w:color="auto"/>
            </w:tcBorders>
            <w:vAlign w:val="center"/>
          </w:tcPr>
          <w:p w:rsidR="00B42E95" w:rsidRPr="00084A5C" w:rsidRDefault="006C3F01" w:rsidP="00D80C47">
            <w:pPr>
              <w:spacing w:before="80" w:after="80"/>
              <w:jc w:val="left"/>
              <w:rPr>
                <w:rFonts w:ascii="Arial" w:hAnsi="Arial"/>
                <w:sz w:val="22"/>
                <w:szCs w:val="22"/>
              </w:rPr>
            </w:pPr>
            <w:r w:rsidRPr="00084A5C">
              <w:rPr>
                <w:rFonts w:ascii="Arial" w:hAnsi="Arial" w:cs="Arial"/>
                <w:sz w:val="22"/>
                <w:szCs w:val="22"/>
                <w:lang w:eastAsia="en-AU"/>
              </w:rPr>
              <w:t xml:space="preserve">To develop land for a single dwelling per lot or use and develop land for a single dwelling per lot and undertake development ancillary to the use of land for a single dwelling per lot included in the application (other than a class 8 permit or a permit to subdivide or consolidate land) if the estimated cost of development is more than $10,000 but not more than </w:t>
            </w:r>
            <w:r w:rsidRPr="0089685E">
              <w:rPr>
                <w:rFonts w:ascii="Arial" w:hAnsi="Arial" w:cs="Arial"/>
                <w:sz w:val="22"/>
                <w:szCs w:val="22"/>
                <w:lang w:eastAsia="en-AU"/>
              </w:rPr>
              <w:t>$100,00</w:t>
            </w:r>
            <w:r w:rsidR="0089685E" w:rsidRPr="0089685E">
              <w:rPr>
                <w:rFonts w:ascii="Arial" w:hAnsi="Arial" w:cs="Arial"/>
                <w:sz w:val="22"/>
                <w:szCs w:val="22"/>
                <w:lang w:eastAsia="en-AU"/>
              </w:rPr>
              <w:t>0</w:t>
            </w:r>
          </w:p>
        </w:tc>
        <w:tc>
          <w:tcPr>
            <w:tcW w:w="1559" w:type="dxa"/>
            <w:tcBorders>
              <w:top w:val="single" w:sz="6" w:space="0" w:color="auto"/>
              <w:left w:val="single" w:sz="6" w:space="0" w:color="auto"/>
              <w:bottom w:val="single" w:sz="6" w:space="0" w:color="auto"/>
              <w:right w:val="single" w:sz="6" w:space="0" w:color="auto"/>
            </w:tcBorders>
            <w:vAlign w:val="center"/>
          </w:tcPr>
          <w:p w:rsidR="00B42E95" w:rsidRPr="00084A5C" w:rsidRDefault="00B42E95" w:rsidP="00A85657">
            <w:pPr>
              <w:jc w:val="right"/>
              <w:rPr>
                <w:rFonts w:ascii="Arial" w:hAnsi="Arial"/>
                <w:sz w:val="22"/>
                <w:szCs w:val="22"/>
              </w:rPr>
            </w:pPr>
            <w:r w:rsidRPr="00084A5C">
              <w:rPr>
                <w:rFonts w:ascii="Arial" w:hAnsi="Arial"/>
                <w:sz w:val="22"/>
                <w:szCs w:val="22"/>
              </w:rPr>
              <w:t>$</w:t>
            </w:r>
            <w:r w:rsidR="00917A89">
              <w:rPr>
                <w:rFonts w:ascii="Arial" w:hAnsi="Arial"/>
                <w:sz w:val="22"/>
                <w:szCs w:val="22"/>
              </w:rPr>
              <w:t>629.4</w:t>
            </w:r>
            <w:r w:rsidR="00B82B50">
              <w:rPr>
                <w:rFonts w:ascii="Arial" w:hAnsi="Arial"/>
                <w:sz w:val="22"/>
                <w:szCs w:val="22"/>
              </w:rPr>
              <w:t>0</w:t>
            </w:r>
          </w:p>
          <w:p w:rsidR="00B42E95" w:rsidRPr="00084A5C" w:rsidRDefault="00B42E95" w:rsidP="00A85657">
            <w:pPr>
              <w:jc w:val="right"/>
              <w:rPr>
                <w:rFonts w:ascii="Arial" w:hAnsi="Arial"/>
                <w:sz w:val="22"/>
                <w:szCs w:val="22"/>
              </w:rPr>
            </w:pPr>
          </w:p>
        </w:tc>
      </w:tr>
      <w:tr w:rsidR="00B42E95" w:rsidRPr="00084A5C" w:rsidTr="00D80C47">
        <w:tc>
          <w:tcPr>
            <w:tcW w:w="941" w:type="dxa"/>
            <w:tcBorders>
              <w:top w:val="single" w:sz="6" w:space="0" w:color="auto"/>
              <w:left w:val="single" w:sz="6" w:space="0" w:color="auto"/>
              <w:bottom w:val="single" w:sz="6" w:space="0" w:color="auto"/>
              <w:right w:val="single" w:sz="6" w:space="0" w:color="auto"/>
            </w:tcBorders>
            <w:vAlign w:val="center"/>
          </w:tcPr>
          <w:p w:rsidR="00B42E95" w:rsidRPr="00084A5C" w:rsidRDefault="00B42E95" w:rsidP="00A85657">
            <w:pPr>
              <w:spacing w:before="80" w:after="80"/>
              <w:jc w:val="center"/>
              <w:rPr>
                <w:rFonts w:ascii="Arial" w:hAnsi="Arial"/>
                <w:sz w:val="22"/>
                <w:szCs w:val="22"/>
              </w:rPr>
            </w:pPr>
            <w:r w:rsidRPr="00084A5C">
              <w:rPr>
                <w:rFonts w:ascii="Arial" w:hAnsi="Arial"/>
                <w:sz w:val="22"/>
                <w:szCs w:val="22"/>
              </w:rPr>
              <w:t>4</w:t>
            </w:r>
          </w:p>
        </w:tc>
        <w:tc>
          <w:tcPr>
            <w:tcW w:w="7964" w:type="dxa"/>
            <w:tcBorders>
              <w:top w:val="single" w:sz="6" w:space="0" w:color="auto"/>
              <w:left w:val="single" w:sz="6" w:space="0" w:color="auto"/>
              <w:bottom w:val="single" w:sz="6" w:space="0" w:color="auto"/>
              <w:right w:val="single" w:sz="6" w:space="0" w:color="auto"/>
            </w:tcBorders>
            <w:vAlign w:val="center"/>
          </w:tcPr>
          <w:p w:rsidR="00B42E95" w:rsidRPr="00084A5C" w:rsidRDefault="006C3F01" w:rsidP="00D80C47">
            <w:pPr>
              <w:spacing w:before="80" w:after="80"/>
              <w:jc w:val="left"/>
              <w:rPr>
                <w:rFonts w:ascii="Arial" w:hAnsi="Arial"/>
                <w:sz w:val="22"/>
                <w:szCs w:val="22"/>
              </w:rPr>
            </w:pPr>
            <w:r w:rsidRPr="00084A5C">
              <w:rPr>
                <w:rFonts w:ascii="Arial" w:hAnsi="Arial" w:cs="Arial"/>
                <w:sz w:val="22"/>
                <w:szCs w:val="22"/>
                <w:lang w:eastAsia="en-AU"/>
              </w:rPr>
              <w:t>To develop land for a single dwelling per lot or use and develop land for a single dwelling per lot and undertake development ancillary to the use of land for a single dwelling per lot included in the application (other than a class 8 permit or a permit to subdivide or consolidate land) if the estimated cost of development is more than $100,000 but not more than $500,000</w:t>
            </w:r>
          </w:p>
        </w:tc>
        <w:tc>
          <w:tcPr>
            <w:tcW w:w="1559" w:type="dxa"/>
            <w:tcBorders>
              <w:top w:val="single" w:sz="6" w:space="0" w:color="auto"/>
              <w:left w:val="single" w:sz="6" w:space="0" w:color="auto"/>
              <w:bottom w:val="single" w:sz="6" w:space="0" w:color="auto"/>
              <w:right w:val="single" w:sz="6" w:space="0" w:color="auto"/>
            </w:tcBorders>
            <w:vAlign w:val="center"/>
          </w:tcPr>
          <w:p w:rsidR="00B42E95" w:rsidRPr="00084A5C" w:rsidRDefault="009F6410" w:rsidP="00A85657">
            <w:pPr>
              <w:jc w:val="right"/>
              <w:rPr>
                <w:rFonts w:ascii="Arial" w:hAnsi="Arial"/>
                <w:sz w:val="22"/>
                <w:szCs w:val="22"/>
              </w:rPr>
            </w:pPr>
            <w:r>
              <w:rPr>
                <w:rFonts w:ascii="Arial" w:hAnsi="Arial"/>
                <w:sz w:val="22"/>
                <w:szCs w:val="22"/>
              </w:rPr>
              <w:t>$</w:t>
            </w:r>
            <w:r w:rsidR="00917A89">
              <w:rPr>
                <w:rFonts w:ascii="Arial" w:hAnsi="Arial"/>
                <w:sz w:val="22"/>
                <w:szCs w:val="22"/>
              </w:rPr>
              <w:t>1288.5</w:t>
            </w:r>
            <w:r w:rsidR="00B82B50">
              <w:rPr>
                <w:rFonts w:ascii="Arial" w:hAnsi="Arial"/>
                <w:sz w:val="22"/>
                <w:szCs w:val="22"/>
              </w:rPr>
              <w:t>0</w:t>
            </w:r>
          </w:p>
          <w:p w:rsidR="00B42E95" w:rsidRPr="00084A5C" w:rsidRDefault="00B42E95" w:rsidP="00A85657">
            <w:pPr>
              <w:jc w:val="right"/>
              <w:rPr>
                <w:rFonts w:ascii="Arial" w:hAnsi="Arial"/>
                <w:sz w:val="22"/>
                <w:szCs w:val="22"/>
              </w:rPr>
            </w:pPr>
          </w:p>
        </w:tc>
      </w:tr>
      <w:tr w:rsidR="00B42E95" w:rsidRPr="00084A5C" w:rsidTr="00D80C47">
        <w:tc>
          <w:tcPr>
            <w:tcW w:w="941" w:type="dxa"/>
            <w:tcBorders>
              <w:top w:val="single" w:sz="6" w:space="0" w:color="auto"/>
              <w:left w:val="single" w:sz="6" w:space="0" w:color="auto"/>
              <w:bottom w:val="single" w:sz="6" w:space="0" w:color="auto"/>
              <w:right w:val="single" w:sz="6" w:space="0" w:color="auto"/>
            </w:tcBorders>
            <w:vAlign w:val="center"/>
          </w:tcPr>
          <w:p w:rsidR="00B42E95" w:rsidRPr="00084A5C" w:rsidRDefault="001D177F" w:rsidP="00A85657">
            <w:pPr>
              <w:spacing w:before="80" w:after="80"/>
              <w:jc w:val="center"/>
              <w:rPr>
                <w:rFonts w:ascii="Arial" w:hAnsi="Arial"/>
                <w:sz w:val="22"/>
                <w:szCs w:val="22"/>
              </w:rPr>
            </w:pPr>
            <w:r w:rsidRPr="00084A5C">
              <w:rPr>
                <w:rFonts w:ascii="Arial" w:hAnsi="Arial"/>
                <w:sz w:val="22"/>
                <w:szCs w:val="22"/>
              </w:rPr>
              <w:t>5</w:t>
            </w:r>
          </w:p>
        </w:tc>
        <w:tc>
          <w:tcPr>
            <w:tcW w:w="7964" w:type="dxa"/>
            <w:tcBorders>
              <w:top w:val="single" w:sz="6" w:space="0" w:color="auto"/>
              <w:left w:val="single" w:sz="6" w:space="0" w:color="auto"/>
              <w:bottom w:val="single" w:sz="6" w:space="0" w:color="auto"/>
              <w:right w:val="single" w:sz="6" w:space="0" w:color="auto"/>
            </w:tcBorders>
            <w:vAlign w:val="center"/>
          </w:tcPr>
          <w:p w:rsidR="00B42E95" w:rsidRPr="00084A5C" w:rsidRDefault="006C3F01" w:rsidP="00D80C47">
            <w:pPr>
              <w:spacing w:before="80" w:after="80"/>
              <w:jc w:val="left"/>
              <w:rPr>
                <w:rFonts w:ascii="Arial" w:hAnsi="Arial"/>
                <w:sz w:val="22"/>
                <w:szCs w:val="22"/>
              </w:rPr>
            </w:pPr>
            <w:r w:rsidRPr="00084A5C">
              <w:rPr>
                <w:rFonts w:ascii="Arial" w:hAnsi="Arial" w:cs="Arial"/>
                <w:sz w:val="22"/>
                <w:szCs w:val="22"/>
                <w:lang w:eastAsia="en-AU"/>
              </w:rPr>
              <w:t>To develop land for a single dwelling per lot or use and develop land for a single dwelling per lot and undertake development ancillary to the use of land for a single dwelling per lot included in the application (other than a class 8 permit or a permit to subdivide or consolidate land) if the estimated cost of development is more than $500,000 but not more than $1,000,000</w:t>
            </w:r>
          </w:p>
        </w:tc>
        <w:tc>
          <w:tcPr>
            <w:tcW w:w="1559" w:type="dxa"/>
            <w:tcBorders>
              <w:top w:val="single" w:sz="6" w:space="0" w:color="auto"/>
              <w:left w:val="single" w:sz="6" w:space="0" w:color="auto"/>
              <w:bottom w:val="single" w:sz="6" w:space="0" w:color="auto"/>
              <w:right w:val="single" w:sz="6" w:space="0" w:color="auto"/>
            </w:tcBorders>
            <w:vAlign w:val="center"/>
          </w:tcPr>
          <w:p w:rsidR="00B42E95" w:rsidRPr="00084A5C" w:rsidRDefault="009F6410" w:rsidP="00A85657">
            <w:pPr>
              <w:jc w:val="right"/>
              <w:rPr>
                <w:rFonts w:ascii="Arial" w:hAnsi="Arial"/>
                <w:sz w:val="22"/>
                <w:szCs w:val="22"/>
              </w:rPr>
            </w:pPr>
            <w:r>
              <w:rPr>
                <w:rFonts w:ascii="Arial" w:hAnsi="Arial"/>
                <w:sz w:val="22"/>
                <w:szCs w:val="22"/>
              </w:rPr>
              <w:t>$</w:t>
            </w:r>
            <w:r w:rsidR="00917A89">
              <w:rPr>
                <w:rFonts w:ascii="Arial" w:hAnsi="Arial"/>
                <w:sz w:val="22"/>
                <w:szCs w:val="22"/>
              </w:rPr>
              <w:t>1392.1</w:t>
            </w:r>
            <w:r w:rsidR="00B82B50">
              <w:rPr>
                <w:rFonts w:ascii="Arial" w:hAnsi="Arial"/>
                <w:sz w:val="22"/>
                <w:szCs w:val="22"/>
              </w:rPr>
              <w:t>0</w:t>
            </w:r>
          </w:p>
          <w:p w:rsidR="00B42E95" w:rsidRPr="00084A5C" w:rsidRDefault="00B42E95" w:rsidP="00A85657">
            <w:pPr>
              <w:jc w:val="right"/>
              <w:rPr>
                <w:rFonts w:ascii="Arial" w:hAnsi="Arial"/>
                <w:sz w:val="22"/>
                <w:szCs w:val="22"/>
              </w:rPr>
            </w:pPr>
          </w:p>
        </w:tc>
      </w:tr>
      <w:tr w:rsidR="006C3F01" w:rsidRPr="00084A5C" w:rsidTr="00D80C47">
        <w:tc>
          <w:tcPr>
            <w:tcW w:w="941" w:type="dxa"/>
            <w:tcBorders>
              <w:top w:val="single" w:sz="6" w:space="0" w:color="auto"/>
              <w:left w:val="single" w:sz="6" w:space="0" w:color="auto"/>
              <w:bottom w:val="single" w:sz="6" w:space="0" w:color="auto"/>
              <w:right w:val="single" w:sz="6" w:space="0" w:color="auto"/>
            </w:tcBorders>
            <w:vAlign w:val="center"/>
          </w:tcPr>
          <w:p w:rsidR="006C3F01" w:rsidRPr="00084A5C" w:rsidRDefault="006C3F01" w:rsidP="00A85657">
            <w:pPr>
              <w:spacing w:before="80" w:after="80"/>
              <w:jc w:val="center"/>
              <w:rPr>
                <w:rFonts w:ascii="Arial" w:hAnsi="Arial"/>
                <w:sz w:val="22"/>
                <w:szCs w:val="22"/>
              </w:rPr>
            </w:pPr>
            <w:r w:rsidRPr="00084A5C">
              <w:rPr>
                <w:rFonts w:ascii="Arial" w:hAnsi="Arial"/>
                <w:sz w:val="22"/>
                <w:szCs w:val="22"/>
              </w:rPr>
              <w:t>6</w:t>
            </w:r>
          </w:p>
        </w:tc>
        <w:tc>
          <w:tcPr>
            <w:tcW w:w="7964" w:type="dxa"/>
            <w:tcBorders>
              <w:top w:val="single" w:sz="6" w:space="0" w:color="auto"/>
              <w:left w:val="single" w:sz="6" w:space="0" w:color="auto"/>
              <w:bottom w:val="single" w:sz="6" w:space="0" w:color="auto"/>
              <w:right w:val="single" w:sz="6" w:space="0" w:color="auto"/>
            </w:tcBorders>
            <w:vAlign w:val="center"/>
          </w:tcPr>
          <w:p w:rsidR="00685836" w:rsidRPr="00685836" w:rsidRDefault="006C3F01" w:rsidP="00D80C47">
            <w:pPr>
              <w:spacing w:before="80" w:after="80"/>
              <w:jc w:val="left"/>
              <w:rPr>
                <w:rFonts w:ascii="Arial" w:hAnsi="Arial" w:cs="Arial"/>
                <w:color w:val="000000"/>
                <w:sz w:val="22"/>
                <w:szCs w:val="22"/>
              </w:rPr>
            </w:pPr>
            <w:r w:rsidRPr="00084A5C">
              <w:rPr>
                <w:rFonts w:ascii="Arial" w:hAnsi="Arial" w:cs="Arial"/>
                <w:color w:val="000000"/>
                <w:sz w:val="22"/>
                <w:szCs w:val="22"/>
              </w:rPr>
              <w:t>To develop land for a single dwelling per lot or use and develop land for a single dwelling per lot and undertake development ancillary to the use of land for a single dwelling per lot included in the application (other than a class 8 permit or a permit to subdivide or consolidate land) if the estimated cost of development is more than $1,000,000 but not more than $2,000,000</w:t>
            </w:r>
          </w:p>
        </w:tc>
        <w:tc>
          <w:tcPr>
            <w:tcW w:w="1559" w:type="dxa"/>
            <w:tcBorders>
              <w:top w:val="single" w:sz="6" w:space="0" w:color="auto"/>
              <w:left w:val="single" w:sz="6" w:space="0" w:color="auto"/>
              <w:bottom w:val="single" w:sz="6" w:space="0" w:color="auto"/>
              <w:right w:val="single" w:sz="6" w:space="0" w:color="auto"/>
            </w:tcBorders>
            <w:vAlign w:val="center"/>
          </w:tcPr>
          <w:p w:rsidR="006C3F01" w:rsidRPr="00084A5C" w:rsidRDefault="009F6410" w:rsidP="00A85657">
            <w:pPr>
              <w:jc w:val="right"/>
              <w:rPr>
                <w:rFonts w:ascii="Arial" w:hAnsi="Arial"/>
                <w:sz w:val="22"/>
                <w:szCs w:val="22"/>
              </w:rPr>
            </w:pPr>
            <w:r>
              <w:rPr>
                <w:rFonts w:ascii="Arial" w:hAnsi="Arial"/>
                <w:sz w:val="22"/>
                <w:szCs w:val="22"/>
              </w:rPr>
              <w:t>$</w:t>
            </w:r>
            <w:r w:rsidR="00917A89">
              <w:rPr>
                <w:rFonts w:ascii="Arial" w:hAnsi="Arial"/>
                <w:sz w:val="22"/>
                <w:szCs w:val="22"/>
              </w:rPr>
              <w:t>1495</w:t>
            </w:r>
            <w:r w:rsidR="00B82B50">
              <w:rPr>
                <w:rFonts w:ascii="Arial" w:hAnsi="Arial"/>
                <w:sz w:val="22"/>
                <w:szCs w:val="22"/>
              </w:rPr>
              <w:t>.</w:t>
            </w:r>
            <w:r w:rsidR="00917A89">
              <w:rPr>
                <w:rFonts w:ascii="Arial" w:hAnsi="Arial"/>
                <w:sz w:val="22"/>
                <w:szCs w:val="22"/>
              </w:rPr>
              <w:t>8</w:t>
            </w:r>
            <w:r w:rsidR="00B82B50">
              <w:rPr>
                <w:rFonts w:ascii="Arial" w:hAnsi="Arial"/>
                <w:sz w:val="22"/>
                <w:szCs w:val="22"/>
              </w:rPr>
              <w:t>0</w:t>
            </w:r>
          </w:p>
          <w:p w:rsidR="006C3F01" w:rsidRPr="00084A5C" w:rsidRDefault="006C3F01" w:rsidP="00A85657">
            <w:pPr>
              <w:jc w:val="right"/>
              <w:rPr>
                <w:rFonts w:ascii="Arial" w:hAnsi="Arial"/>
                <w:sz w:val="22"/>
                <w:szCs w:val="22"/>
              </w:rPr>
            </w:pPr>
          </w:p>
        </w:tc>
      </w:tr>
      <w:tr w:rsidR="00D80C47" w:rsidRPr="00084A5C" w:rsidTr="00D80C47">
        <w:tc>
          <w:tcPr>
            <w:tcW w:w="941" w:type="dxa"/>
            <w:tcBorders>
              <w:top w:val="single" w:sz="6" w:space="0" w:color="auto"/>
              <w:left w:val="single" w:sz="6" w:space="0" w:color="auto"/>
              <w:bottom w:val="single" w:sz="6" w:space="0" w:color="auto"/>
              <w:right w:val="single" w:sz="6" w:space="0" w:color="auto"/>
            </w:tcBorders>
            <w:vAlign w:val="center"/>
          </w:tcPr>
          <w:p w:rsidR="00D80C47" w:rsidRPr="00084A5C" w:rsidRDefault="00D80C47" w:rsidP="00875629">
            <w:pPr>
              <w:spacing w:before="80" w:after="80"/>
              <w:jc w:val="center"/>
              <w:rPr>
                <w:rFonts w:ascii="Arial" w:hAnsi="Arial"/>
                <w:sz w:val="22"/>
                <w:szCs w:val="22"/>
              </w:rPr>
            </w:pPr>
            <w:r w:rsidRPr="00084A5C">
              <w:rPr>
                <w:rFonts w:ascii="Arial" w:hAnsi="Arial"/>
                <w:sz w:val="22"/>
                <w:szCs w:val="22"/>
              </w:rPr>
              <w:t>7</w:t>
            </w:r>
          </w:p>
        </w:tc>
        <w:tc>
          <w:tcPr>
            <w:tcW w:w="7964" w:type="dxa"/>
            <w:tcBorders>
              <w:top w:val="single" w:sz="6" w:space="0" w:color="auto"/>
              <w:left w:val="single" w:sz="6" w:space="0" w:color="auto"/>
              <w:bottom w:val="single" w:sz="6" w:space="0" w:color="auto"/>
              <w:right w:val="single" w:sz="6" w:space="0" w:color="auto"/>
            </w:tcBorders>
            <w:vAlign w:val="center"/>
          </w:tcPr>
          <w:p w:rsidR="00D80C47" w:rsidRPr="00084A5C" w:rsidRDefault="00D80C47" w:rsidP="00D80C47">
            <w:pPr>
              <w:spacing w:before="80" w:after="80"/>
              <w:jc w:val="left"/>
              <w:rPr>
                <w:rFonts w:ascii="Arial" w:hAnsi="Arial"/>
                <w:sz w:val="22"/>
                <w:szCs w:val="22"/>
              </w:rPr>
            </w:pPr>
            <w:proofErr w:type="spellStart"/>
            <w:r w:rsidRPr="00084A5C">
              <w:rPr>
                <w:rFonts w:ascii="Arial" w:hAnsi="Arial"/>
                <w:sz w:val="22"/>
                <w:szCs w:val="22"/>
              </w:rPr>
              <w:t>VicSmart</w:t>
            </w:r>
            <w:proofErr w:type="spellEnd"/>
            <w:r w:rsidRPr="00084A5C">
              <w:rPr>
                <w:rFonts w:ascii="Arial" w:hAnsi="Arial"/>
                <w:sz w:val="22"/>
                <w:szCs w:val="22"/>
              </w:rPr>
              <w:t xml:space="preserve"> application if the estimated cost of development is $10,000 or less</w:t>
            </w:r>
          </w:p>
        </w:tc>
        <w:tc>
          <w:tcPr>
            <w:tcW w:w="1559" w:type="dxa"/>
            <w:tcBorders>
              <w:top w:val="single" w:sz="6" w:space="0" w:color="auto"/>
              <w:left w:val="single" w:sz="6" w:space="0" w:color="auto"/>
              <w:bottom w:val="single" w:sz="6" w:space="0" w:color="auto"/>
              <w:right w:val="single" w:sz="6" w:space="0" w:color="auto"/>
            </w:tcBorders>
            <w:vAlign w:val="center"/>
          </w:tcPr>
          <w:p w:rsidR="00D80C47" w:rsidRPr="00084A5C" w:rsidRDefault="00917A89" w:rsidP="00EC5C4D">
            <w:pPr>
              <w:spacing w:before="80"/>
              <w:jc w:val="right"/>
              <w:rPr>
                <w:rFonts w:ascii="Arial" w:hAnsi="Arial"/>
                <w:sz w:val="22"/>
                <w:szCs w:val="22"/>
              </w:rPr>
            </w:pPr>
            <w:r>
              <w:rPr>
                <w:rFonts w:ascii="Arial" w:hAnsi="Arial"/>
                <w:sz w:val="22"/>
                <w:szCs w:val="22"/>
              </w:rPr>
              <w:t>$199.9</w:t>
            </w:r>
            <w:r w:rsidR="00D80C47">
              <w:rPr>
                <w:rFonts w:ascii="Arial" w:hAnsi="Arial"/>
                <w:sz w:val="22"/>
                <w:szCs w:val="22"/>
              </w:rPr>
              <w:t>0</w:t>
            </w:r>
          </w:p>
        </w:tc>
      </w:tr>
      <w:tr w:rsidR="00D80C47" w:rsidRPr="00084A5C" w:rsidTr="00D80C47">
        <w:tc>
          <w:tcPr>
            <w:tcW w:w="941" w:type="dxa"/>
            <w:tcBorders>
              <w:top w:val="single" w:sz="6" w:space="0" w:color="auto"/>
              <w:left w:val="single" w:sz="6" w:space="0" w:color="auto"/>
              <w:bottom w:val="single" w:sz="6" w:space="0" w:color="auto"/>
              <w:right w:val="single" w:sz="6" w:space="0" w:color="auto"/>
            </w:tcBorders>
            <w:vAlign w:val="center"/>
          </w:tcPr>
          <w:p w:rsidR="00D80C47" w:rsidRPr="00084A5C" w:rsidRDefault="00D80C47" w:rsidP="00875629">
            <w:pPr>
              <w:spacing w:before="80" w:after="80"/>
              <w:jc w:val="center"/>
              <w:rPr>
                <w:rFonts w:ascii="Arial" w:hAnsi="Arial"/>
                <w:sz w:val="22"/>
                <w:szCs w:val="22"/>
              </w:rPr>
            </w:pPr>
            <w:r w:rsidRPr="00084A5C">
              <w:rPr>
                <w:rFonts w:ascii="Arial" w:hAnsi="Arial"/>
                <w:sz w:val="22"/>
                <w:szCs w:val="22"/>
              </w:rPr>
              <w:t>8</w:t>
            </w:r>
          </w:p>
        </w:tc>
        <w:tc>
          <w:tcPr>
            <w:tcW w:w="7964" w:type="dxa"/>
            <w:tcBorders>
              <w:top w:val="single" w:sz="6" w:space="0" w:color="auto"/>
              <w:left w:val="single" w:sz="6" w:space="0" w:color="auto"/>
              <w:bottom w:val="single" w:sz="6" w:space="0" w:color="auto"/>
              <w:right w:val="single" w:sz="6" w:space="0" w:color="auto"/>
            </w:tcBorders>
            <w:vAlign w:val="center"/>
          </w:tcPr>
          <w:p w:rsidR="00D80C47" w:rsidRPr="00084A5C" w:rsidRDefault="00D80C47" w:rsidP="00D80C47">
            <w:pPr>
              <w:spacing w:before="80" w:after="80"/>
              <w:jc w:val="left"/>
              <w:rPr>
                <w:rFonts w:ascii="Arial" w:hAnsi="Arial"/>
                <w:sz w:val="22"/>
                <w:szCs w:val="22"/>
              </w:rPr>
            </w:pPr>
            <w:proofErr w:type="spellStart"/>
            <w:r w:rsidRPr="00084A5C">
              <w:rPr>
                <w:rFonts w:ascii="Arial" w:hAnsi="Arial"/>
                <w:sz w:val="22"/>
                <w:szCs w:val="22"/>
              </w:rPr>
              <w:t>VicSmart</w:t>
            </w:r>
            <w:proofErr w:type="spellEnd"/>
            <w:r w:rsidRPr="00084A5C">
              <w:rPr>
                <w:rFonts w:ascii="Arial" w:hAnsi="Arial"/>
                <w:sz w:val="22"/>
                <w:szCs w:val="22"/>
              </w:rPr>
              <w:t xml:space="preserve"> application if the estimated cost of development is more than $10,000</w:t>
            </w:r>
          </w:p>
        </w:tc>
        <w:tc>
          <w:tcPr>
            <w:tcW w:w="1559" w:type="dxa"/>
            <w:tcBorders>
              <w:top w:val="single" w:sz="6" w:space="0" w:color="auto"/>
              <w:left w:val="single" w:sz="6" w:space="0" w:color="auto"/>
              <w:bottom w:val="single" w:sz="6" w:space="0" w:color="auto"/>
              <w:right w:val="single" w:sz="6" w:space="0" w:color="auto"/>
            </w:tcBorders>
            <w:vAlign w:val="center"/>
          </w:tcPr>
          <w:p w:rsidR="00D80C47" w:rsidRPr="00084A5C" w:rsidRDefault="00917A89" w:rsidP="00EC5C4D">
            <w:pPr>
              <w:spacing w:before="80"/>
              <w:jc w:val="right"/>
              <w:rPr>
                <w:rFonts w:ascii="Arial" w:hAnsi="Arial"/>
                <w:sz w:val="22"/>
                <w:szCs w:val="22"/>
              </w:rPr>
            </w:pPr>
            <w:r>
              <w:rPr>
                <w:rFonts w:ascii="Arial" w:hAnsi="Arial"/>
                <w:sz w:val="22"/>
                <w:szCs w:val="22"/>
              </w:rPr>
              <w:t>$42</w:t>
            </w:r>
            <w:r w:rsidR="00D80C47">
              <w:rPr>
                <w:rFonts w:ascii="Arial" w:hAnsi="Arial"/>
                <w:sz w:val="22"/>
                <w:szCs w:val="22"/>
              </w:rPr>
              <w:t>9.</w:t>
            </w:r>
            <w:r>
              <w:rPr>
                <w:rFonts w:ascii="Arial" w:hAnsi="Arial"/>
                <w:sz w:val="22"/>
                <w:szCs w:val="22"/>
              </w:rPr>
              <w:t>5</w:t>
            </w:r>
            <w:r w:rsidR="00D80C47">
              <w:rPr>
                <w:rFonts w:ascii="Arial" w:hAnsi="Arial"/>
                <w:sz w:val="22"/>
                <w:szCs w:val="22"/>
              </w:rPr>
              <w:t>0</w:t>
            </w:r>
          </w:p>
        </w:tc>
      </w:tr>
      <w:tr w:rsidR="00EC5C4D" w:rsidRPr="00084A5C" w:rsidTr="00D80C47">
        <w:tc>
          <w:tcPr>
            <w:tcW w:w="941" w:type="dxa"/>
            <w:tcBorders>
              <w:top w:val="single" w:sz="6" w:space="0" w:color="auto"/>
              <w:left w:val="single" w:sz="6" w:space="0" w:color="auto"/>
              <w:bottom w:val="single" w:sz="6" w:space="0" w:color="auto"/>
              <w:right w:val="single" w:sz="6" w:space="0" w:color="auto"/>
            </w:tcBorders>
            <w:vAlign w:val="center"/>
          </w:tcPr>
          <w:p w:rsidR="00EC5C4D" w:rsidRPr="00084A5C" w:rsidRDefault="00EC5C4D" w:rsidP="00875629">
            <w:pPr>
              <w:spacing w:before="80" w:after="80"/>
              <w:jc w:val="center"/>
              <w:rPr>
                <w:rFonts w:ascii="Arial" w:hAnsi="Arial"/>
                <w:sz w:val="22"/>
                <w:szCs w:val="22"/>
              </w:rPr>
            </w:pPr>
            <w:r>
              <w:rPr>
                <w:rFonts w:ascii="Arial" w:hAnsi="Arial"/>
                <w:sz w:val="22"/>
                <w:szCs w:val="22"/>
              </w:rPr>
              <w:t>9</w:t>
            </w:r>
          </w:p>
        </w:tc>
        <w:tc>
          <w:tcPr>
            <w:tcW w:w="7964" w:type="dxa"/>
            <w:tcBorders>
              <w:top w:val="single" w:sz="6" w:space="0" w:color="auto"/>
              <w:left w:val="single" w:sz="6" w:space="0" w:color="auto"/>
              <w:bottom w:val="single" w:sz="6" w:space="0" w:color="auto"/>
              <w:right w:val="single" w:sz="6" w:space="0" w:color="auto"/>
            </w:tcBorders>
            <w:vAlign w:val="center"/>
          </w:tcPr>
          <w:p w:rsidR="00EC5C4D" w:rsidRPr="00084A5C" w:rsidRDefault="00EC5C4D" w:rsidP="00D80C47">
            <w:pPr>
              <w:spacing w:before="80" w:after="80"/>
              <w:jc w:val="left"/>
              <w:rPr>
                <w:rFonts w:ascii="Arial" w:hAnsi="Arial"/>
                <w:sz w:val="22"/>
                <w:szCs w:val="22"/>
              </w:rPr>
            </w:pPr>
            <w:proofErr w:type="spellStart"/>
            <w:r w:rsidRPr="00084A5C">
              <w:rPr>
                <w:rFonts w:ascii="Arial" w:hAnsi="Arial"/>
                <w:sz w:val="22"/>
                <w:szCs w:val="22"/>
              </w:rPr>
              <w:t>VicSmart</w:t>
            </w:r>
            <w:proofErr w:type="spellEnd"/>
            <w:r w:rsidRPr="00084A5C">
              <w:rPr>
                <w:rFonts w:ascii="Arial" w:hAnsi="Arial"/>
                <w:sz w:val="22"/>
                <w:szCs w:val="22"/>
              </w:rPr>
              <w:t xml:space="preserve"> application to subdivide or consolidate land</w:t>
            </w:r>
          </w:p>
        </w:tc>
        <w:tc>
          <w:tcPr>
            <w:tcW w:w="1559" w:type="dxa"/>
            <w:tcBorders>
              <w:top w:val="single" w:sz="6" w:space="0" w:color="auto"/>
              <w:left w:val="single" w:sz="6" w:space="0" w:color="auto"/>
              <w:bottom w:val="single" w:sz="6" w:space="0" w:color="auto"/>
              <w:right w:val="single" w:sz="6" w:space="0" w:color="auto"/>
            </w:tcBorders>
            <w:vAlign w:val="center"/>
          </w:tcPr>
          <w:p w:rsidR="00EC5C4D" w:rsidRPr="00EC5C4D" w:rsidRDefault="00917A89" w:rsidP="00EC5C4D">
            <w:pPr>
              <w:spacing w:before="80"/>
              <w:jc w:val="right"/>
              <w:rPr>
                <w:rFonts w:ascii="Arial" w:hAnsi="Arial" w:cs="Arial"/>
                <w:bCs/>
                <w:color w:val="000000"/>
                <w:sz w:val="22"/>
                <w:szCs w:val="22"/>
                <w:lang w:eastAsia="en-AU"/>
              </w:rPr>
            </w:pPr>
            <w:r>
              <w:rPr>
                <w:rFonts w:ascii="Arial" w:hAnsi="Arial" w:cs="Arial"/>
                <w:bCs/>
                <w:color w:val="000000"/>
                <w:sz w:val="22"/>
                <w:szCs w:val="22"/>
                <w:lang w:eastAsia="en-AU"/>
              </w:rPr>
              <w:t>$199.9</w:t>
            </w:r>
            <w:r w:rsidR="00EC5C4D">
              <w:rPr>
                <w:rFonts w:ascii="Arial" w:hAnsi="Arial" w:cs="Arial"/>
                <w:bCs/>
                <w:color w:val="000000"/>
                <w:sz w:val="22"/>
                <w:szCs w:val="22"/>
                <w:lang w:eastAsia="en-AU"/>
              </w:rPr>
              <w:t>0</w:t>
            </w:r>
          </w:p>
        </w:tc>
      </w:tr>
      <w:tr w:rsidR="00B213B4" w:rsidRPr="00084A5C" w:rsidTr="00D80C47">
        <w:tc>
          <w:tcPr>
            <w:tcW w:w="941" w:type="dxa"/>
            <w:tcBorders>
              <w:top w:val="single" w:sz="6" w:space="0" w:color="auto"/>
              <w:left w:val="single" w:sz="6" w:space="0" w:color="auto"/>
              <w:bottom w:val="single" w:sz="6" w:space="0" w:color="auto"/>
              <w:right w:val="single" w:sz="6" w:space="0" w:color="auto"/>
            </w:tcBorders>
            <w:vAlign w:val="center"/>
          </w:tcPr>
          <w:p w:rsidR="00B213B4" w:rsidRDefault="00B213B4" w:rsidP="00875629">
            <w:pPr>
              <w:spacing w:before="80" w:after="80"/>
              <w:jc w:val="center"/>
              <w:rPr>
                <w:rFonts w:ascii="Arial" w:hAnsi="Arial"/>
                <w:sz w:val="22"/>
                <w:szCs w:val="22"/>
              </w:rPr>
            </w:pPr>
            <w:r>
              <w:rPr>
                <w:rFonts w:ascii="Arial" w:hAnsi="Arial"/>
                <w:sz w:val="22"/>
                <w:szCs w:val="22"/>
              </w:rPr>
              <w:t>10</w:t>
            </w:r>
          </w:p>
        </w:tc>
        <w:tc>
          <w:tcPr>
            <w:tcW w:w="7964" w:type="dxa"/>
            <w:tcBorders>
              <w:top w:val="single" w:sz="6" w:space="0" w:color="auto"/>
              <w:left w:val="single" w:sz="6" w:space="0" w:color="auto"/>
              <w:bottom w:val="single" w:sz="6" w:space="0" w:color="auto"/>
              <w:right w:val="single" w:sz="6" w:space="0" w:color="auto"/>
            </w:tcBorders>
            <w:vAlign w:val="center"/>
          </w:tcPr>
          <w:p w:rsidR="00B213B4" w:rsidRPr="00084A5C" w:rsidRDefault="00B213B4" w:rsidP="00D80C47">
            <w:pPr>
              <w:spacing w:before="80" w:after="80"/>
              <w:jc w:val="left"/>
              <w:rPr>
                <w:rFonts w:ascii="Arial" w:hAnsi="Arial"/>
                <w:sz w:val="22"/>
                <w:szCs w:val="22"/>
              </w:rPr>
            </w:pPr>
            <w:proofErr w:type="spellStart"/>
            <w:r w:rsidRPr="00B213B4">
              <w:rPr>
                <w:rFonts w:ascii="Arial" w:hAnsi="Arial"/>
                <w:sz w:val="22"/>
                <w:szCs w:val="22"/>
              </w:rPr>
              <w:t>VicSmart</w:t>
            </w:r>
            <w:proofErr w:type="spellEnd"/>
            <w:r w:rsidRPr="00B213B4">
              <w:rPr>
                <w:rFonts w:ascii="Arial" w:hAnsi="Arial"/>
                <w:sz w:val="22"/>
                <w:szCs w:val="22"/>
              </w:rPr>
              <w:t xml:space="preserve"> application (other than a class 7, class 8 or class 9 permit)</w:t>
            </w:r>
          </w:p>
        </w:tc>
        <w:tc>
          <w:tcPr>
            <w:tcW w:w="1559" w:type="dxa"/>
            <w:tcBorders>
              <w:top w:val="single" w:sz="6" w:space="0" w:color="auto"/>
              <w:left w:val="single" w:sz="6" w:space="0" w:color="auto"/>
              <w:bottom w:val="single" w:sz="6" w:space="0" w:color="auto"/>
              <w:right w:val="single" w:sz="6" w:space="0" w:color="auto"/>
            </w:tcBorders>
            <w:vAlign w:val="center"/>
          </w:tcPr>
          <w:p w:rsidR="00B213B4" w:rsidRDefault="00917A89" w:rsidP="00EC5C4D">
            <w:pPr>
              <w:spacing w:before="80"/>
              <w:jc w:val="right"/>
              <w:rPr>
                <w:rFonts w:ascii="Arial" w:hAnsi="Arial" w:cs="Arial"/>
                <w:bCs/>
                <w:color w:val="000000"/>
                <w:sz w:val="22"/>
                <w:szCs w:val="22"/>
                <w:lang w:eastAsia="en-AU"/>
              </w:rPr>
            </w:pPr>
            <w:r>
              <w:rPr>
                <w:rFonts w:ascii="Arial" w:hAnsi="Arial" w:cs="Arial"/>
                <w:bCs/>
                <w:color w:val="000000"/>
                <w:sz w:val="22"/>
                <w:szCs w:val="22"/>
                <w:lang w:eastAsia="en-AU"/>
              </w:rPr>
              <w:t>$199.9</w:t>
            </w:r>
            <w:r w:rsidR="00B213B4">
              <w:rPr>
                <w:rFonts w:ascii="Arial" w:hAnsi="Arial" w:cs="Arial"/>
                <w:bCs/>
                <w:color w:val="000000"/>
                <w:sz w:val="22"/>
                <w:szCs w:val="22"/>
                <w:lang w:eastAsia="en-AU"/>
              </w:rPr>
              <w:t>0</w:t>
            </w:r>
          </w:p>
        </w:tc>
      </w:tr>
    </w:tbl>
    <w:p w:rsidR="00D80C47" w:rsidRDefault="00D80C47"/>
    <w:p w:rsidR="00685836" w:rsidRDefault="00685836">
      <w:r>
        <w:br w:type="page"/>
      </w:r>
    </w:p>
    <w:p w:rsidR="008E6387" w:rsidRDefault="008E6387"/>
    <w:p w:rsidR="008E6387" w:rsidRDefault="008E6387"/>
    <w:tbl>
      <w:tblPr>
        <w:tblW w:w="10464"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41"/>
        <w:gridCol w:w="7964"/>
        <w:gridCol w:w="1559"/>
      </w:tblGrid>
      <w:tr w:rsidR="00044CE1" w:rsidRPr="00084A5C" w:rsidTr="00D857B3">
        <w:tc>
          <w:tcPr>
            <w:tcW w:w="941"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44CE1" w:rsidRPr="00A7110C" w:rsidRDefault="00044CE1" w:rsidP="00044CE1">
            <w:pPr>
              <w:spacing w:before="80" w:after="80"/>
              <w:jc w:val="center"/>
              <w:rPr>
                <w:rFonts w:ascii="Arial" w:hAnsi="Arial"/>
                <w:b/>
                <w:sz w:val="22"/>
                <w:szCs w:val="22"/>
              </w:rPr>
            </w:pPr>
            <w:r w:rsidRPr="00A7110C">
              <w:rPr>
                <w:rFonts w:ascii="Arial" w:hAnsi="Arial"/>
                <w:b/>
                <w:sz w:val="22"/>
                <w:szCs w:val="22"/>
              </w:rPr>
              <w:t>Class</w:t>
            </w:r>
          </w:p>
        </w:tc>
        <w:tc>
          <w:tcPr>
            <w:tcW w:w="7964"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44CE1" w:rsidRPr="00A7110C" w:rsidRDefault="008E6387" w:rsidP="00044CE1">
            <w:pPr>
              <w:tabs>
                <w:tab w:val="right" w:pos="9187"/>
              </w:tabs>
              <w:jc w:val="left"/>
              <w:rPr>
                <w:rFonts w:ascii="Arial" w:hAnsi="Arial"/>
                <w:b/>
                <w:color w:val="FFFFFF"/>
                <w:sz w:val="22"/>
                <w:szCs w:val="22"/>
              </w:rPr>
            </w:pPr>
            <w:r>
              <w:rPr>
                <w:rFonts w:ascii="Arial" w:hAnsi="Arial"/>
                <w:b/>
                <w:color w:val="FFFFFF"/>
                <w:sz w:val="22"/>
                <w:szCs w:val="22"/>
              </w:rPr>
              <w:t>Type of application</w:t>
            </w:r>
          </w:p>
        </w:tc>
        <w:tc>
          <w:tcPr>
            <w:tcW w:w="1559"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44CE1" w:rsidRPr="00A7110C" w:rsidRDefault="00A7110C" w:rsidP="00A7110C">
            <w:pPr>
              <w:spacing w:before="80"/>
              <w:jc w:val="right"/>
              <w:rPr>
                <w:rFonts w:ascii="Arial" w:hAnsi="Arial"/>
                <w:b/>
                <w:sz w:val="22"/>
                <w:szCs w:val="22"/>
              </w:rPr>
            </w:pPr>
            <w:r w:rsidRPr="00A7110C">
              <w:rPr>
                <w:rFonts w:ascii="Arial" w:hAnsi="Arial"/>
                <w:b/>
                <w:sz w:val="22"/>
                <w:szCs w:val="22"/>
              </w:rPr>
              <w:t>Fee</w:t>
            </w:r>
          </w:p>
        </w:tc>
      </w:tr>
      <w:tr w:rsidR="006C3F01" w:rsidRPr="00084A5C" w:rsidTr="003520C0">
        <w:tc>
          <w:tcPr>
            <w:tcW w:w="941" w:type="dxa"/>
            <w:tcBorders>
              <w:top w:val="single" w:sz="6" w:space="0" w:color="auto"/>
              <w:left w:val="single" w:sz="6" w:space="0" w:color="auto"/>
              <w:bottom w:val="single" w:sz="6" w:space="0" w:color="auto"/>
              <w:right w:val="single" w:sz="6" w:space="0" w:color="auto"/>
            </w:tcBorders>
            <w:vAlign w:val="center"/>
          </w:tcPr>
          <w:p w:rsidR="006C3F01" w:rsidRPr="00084A5C" w:rsidRDefault="00B213B4" w:rsidP="00A85657">
            <w:pPr>
              <w:spacing w:before="80" w:after="80"/>
              <w:jc w:val="center"/>
              <w:rPr>
                <w:rFonts w:ascii="Arial" w:hAnsi="Arial"/>
                <w:sz w:val="22"/>
                <w:szCs w:val="22"/>
              </w:rPr>
            </w:pPr>
            <w:r>
              <w:rPr>
                <w:rFonts w:ascii="Arial" w:hAnsi="Arial"/>
                <w:sz w:val="22"/>
                <w:szCs w:val="22"/>
              </w:rPr>
              <w:t>11</w:t>
            </w:r>
          </w:p>
        </w:tc>
        <w:tc>
          <w:tcPr>
            <w:tcW w:w="7964" w:type="dxa"/>
            <w:tcBorders>
              <w:top w:val="single" w:sz="6" w:space="0" w:color="DDDDDD"/>
              <w:left w:val="single" w:sz="6" w:space="0" w:color="DDDDDD"/>
              <w:bottom w:val="single" w:sz="6" w:space="0" w:color="DDDDDD"/>
              <w:right w:val="single" w:sz="4" w:space="0" w:color="auto"/>
            </w:tcBorders>
          </w:tcPr>
          <w:p w:rsidR="006C3F01" w:rsidRPr="00084A5C" w:rsidRDefault="006C3F01" w:rsidP="00A85657">
            <w:pPr>
              <w:spacing w:before="80" w:after="80"/>
              <w:rPr>
                <w:rFonts w:ascii="Arial" w:hAnsi="Arial" w:cs="Arial"/>
                <w:color w:val="000000"/>
                <w:sz w:val="22"/>
                <w:szCs w:val="22"/>
                <w:lang w:eastAsia="en-AU"/>
              </w:rPr>
            </w:pPr>
            <w:r w:rsidRPr="00084A5C">
              <w:rPr>
                <w:rFonts w:ascii="Arial" w:hAnsi="Arial" w:cs="Arial"/>
                <w:color w:val="000000"/>
                <w:sz w:val="22"/>
                <w:szCs w:val="22"/>
                <w:lang w:eastAsia="en-AU"/>
              </w:rPr>
              <w:t>To develop land (other than a class 2, class 3, class 7 or class 8 or a permit to subdivide or consolidate land) if the estimated cost of development is less than $100,000</w:t>
            </w:r>
          </w:p>
        </w:tc>
        <w:tc>
          <w:tcPr>
            <w:tcW w:w="1559" w:type="dxa"/>
            <w:tcBorders>
              <w:top w:val="single" w:sz="4" w:space="0" w:color="auto"/>
              <w:left w:val="single" w:sz="4" w:space="0" w:color="auto"/>
              <w:bottom w:val="single" w:sz="4" w:space="0" w:color="auto"/>
              <w:right w:val="single" w:sz="4" w:space="0" w:color="auto"/>
            </w:tcBorders>
          </w:tcPr>
          <w:p w:rsidR="006C3F01" w:rsidRPr="00084A5C" w:rsidRDefault="006C3F01" w:rsidP="00B82B50">
            <w:pPr>
              <w:spacing w:before="80"/>
              <w:jc w:val="right"/>
              <w:rPr>
                <w:rFonts w:ascii="Arial" w:hAnsi="Arial" w:cs="Arial"/>
                <w:color w:val="000000"/>
                <w:sz w:val="22"/>
                <w:szCs w:val="22"/>
                <w:lang w:eastAsia="en-AU"/>
              </w:rPr>
            </w:pPr>
            <w:r w:rsidRPr="00084A5C">
              <w:rPr>
                <w:rFonts w:ascii="Arial" w:hAnsi="Arial" w:cs="Arial"/>
                <w:color w:val="000000"/>
                <w:sz w:val="22"/>
                <w:szCs w:val="22"/>
                <w:lang w:eastAsia="en-AU"/>
              </w:rPr>
              <w:br/>
            </w:r>
            <w:r w:rsidR="0089246D">
              <w:rPr>
                <w:rFonts w:ascii="Arial" w:hAnsi="Arial" w:cs="Arial"/>
                <w:bCs/>
                <w:color w:val="000000"/>
                <w:sz w:val="22"/>
                <w:szCs w:val="22"/>
                <w:lang w:eastAsia="en-AU"/>
              </w:rPr>
              <w:t>$</w:t>
            </w:r>
            <w:r w:rsidR="00917A89">
              <w:rPr>
                <w:rFonts w:ascii="Arial" w:hAnsi="Arial" w:cs="Arial"/>
                <w:bCs/>
                <w:color w:val="000000"/>
                <w:sz w:val="22"/>
                <w:szCs w:val="22"/>
                <w:lang w:eastAsia="en-AU"/>
              </w:rPr>
              <w:t>1147.8</w:t>
            </w:r>
            <w:r w:rsidR="00B82B50">
              <w:rPr>
                <w:rFonts w:ascii="Arial" w:hAnsi="Arial" w:cs="Arial"/>
                <w:bCs/>
                <w:color w:val="000000"/>
                <w:sz w:val="22"/>
                <w:szCs w:val="22"/>
                <w:lang w:eastAsia="en-AU"/>
              </w:rPr>
              <w:t>0</w:t>
            </w:r>
          </w:p>
        </w:tc>
      </w:tr>
      <w:tr w:rsidR="006C3F01" w:rsidRPr="00084A5C" w:rsidTr="003520C0">
        <w:tc>
          <w:tcPr>
            <w:tcW w:w="941" w:type="dxa"/>
            <w:tcBorders>
              <w:top w:val="single" w:sz="6" w:space="0" w:color="auto"/>
              <w:left w:val="single" w:sz="6" w:space="0" w:color="auto"/>
              <w:bottom w:val="single" w:sz="6" w:space="0" w:color="auto"/>
              <w:right w:val="single" w:sz="6" w:space="0" w:color="auto"/>
            </w:tcBorders>
            <w:vAlign w:val="center"/>
          </w:tcPr>
          <w:p w:rsidR="006C3F01" w:rsidRPr="00084A5C" w:rsidRDefault="00B213B4" w:rsidP="00A85657">
            <w:pPr>
              <w:spacing w:before="80" w:after="80"/>
              <w:jc w:val="center"/>
              <w:rPr>
                <w:rFonts w:ascii="Arial" w:hAnsi="Arial"/>
                <w:sz w:val="22"/>
                <w:szCs w:val="22"/>
              </w:rPr>
            </w:pPr>
            <w:r>
              <w:rPr>
                <w:rFonts w:ascii="Arial" w:hAnsi="Arial"/>
                <w:sz w:val="22"/>
                <w:szCs w:val="22"/>
              </w:rPr>
              <w:t>12</w:t>
            </w:r>
          </w:p>
        </w:tc>
        <w:tc>
          <w:tcPr>
            <w:tcW w:w="7964" w:type="dxa"/>
            <w:tcBorders>
              <w:top w:val="single" w:sz="6" w:space="0" w:color="auto"/>
              <w:left w:val="single" w:sz="6" w:space="0" w:color="auto"/>
              <w:bottom w:val="single" w:sz="6" w:space="0" w:color="auto"/>
              <w:right w:val="single" w:sz="6" w:space="0" w:color="auto"/>
            </w:tcBorders>
            <w:vAlign w:val="center"/>
          </w:tcPr>
          <w:p w:rsidR="006C3F01" w:rsidRPr="00084A5C" w:rsidRDefault="00F54299" w:rsidP="00A85657">
            <w:pPr>
              <w:spacing w:before="80" w:after="80"/>
              <w:rPr>
                <w:rFonts w:ascii="Arial" w:hAnsi="Arial"/>
                <w:sz w:val="22"/>
                <w:szCs w:val="22"/>
              </w:rPr>
            </w:pPr>
            <w:r w:rsidRPr="00084A5C">
              <w:rPr>
                <w:rFonts w:ascii="Arial" w:hAnsi="Arial" w:cs="Arial"/>
                <w:color w:val="000000"/>
                <w:sz w:val="22"/>
                <w:szCs w:val="22"/>
                <w:lang w:eastAsia="en-AU"/>
              </w:rPr>
              <w:t>To develop land (other than a class 4, class 5, or class 8 or a permit to subdivide or consolidate land) if the estimated cost of development is more than $100,000 and not more than $1,000,000</w:t>
            </w:r>
          </w:p>
        </w:tc>
        <w:tc>
          <w:tcPr>
            <w:tcW w:w="1559" w:type="dxa"/>
            <w:tcBorders>
              <w:top w:val="single" w:sz="4" w:space="0" w:color="auto"/>
              <w:left w:val="single" w:sz="6" w:space="0" w:color="auto"/>
              <w:bottom w:val="single" w:sz="6" w:space="0" w:color="auto"/>
              <w:right w:val="single" w:sz="6" w:space="0" w:color="auto"/>
            </w:tcBorders>
            <w:vAlign w:val="center"/>
          </w:tcPr>
          <w:p w:rsidR="006C3F01" w:rsidRPr="00084A5C" w:rsidRDefault="009F6410" w:rsidP="00B82B50">
            <w:pPr>
              <w:jc w:val="right"/>
              <w:rPr>
                <w:rFonts w:ascii="Arial" w:hAnsi="Arial"/>
                <w:sz w:val="22"/>
                <w:szCs w:val="22"/>
              </w:rPr>
            </w:pPr>
            <w:r>
              <w:rPr>
                <w:rFonts w:ascii="Arial" w:hAnsi="Arial" w:cs="Arial"/>
                <w:bCs/>
                <w:color w:val="000000"/>
                <w:sz w:val="22"/>
                <w:szCs w:val="22"/>
                <w:lang w:eastAsia="en-AU"/>
              </w:rPr>
              <w:t>$</w:t>
            </w:r>
            <w:r w:rsidR="00917A89">
              <w:rPr>
                <w:rFonts w:ascii="Arial" w:hAnsi="Arial" w:cs="Arial"/>
                <w:bCs/>
                <w:color w:val="000000"/>
                <w:sz w:val="22"/>
                <w:szCs w:val="22"/>
                <w:lang w:eastAsia="en-AU"/>
              </w:rPr>
              <w:t>1547.6</w:t>
            </w:r>
            <w:r w:rsidR="00E11443">
              <w:rPr>
                <w:rFonts w:ascii="Arial" w:hAnsi="Arial" w:cs="Arial"/>
                <w:bCs/>
                <w:color w:val="000000"/>
                <w:sz w:val="22"/>
                <w:szCs w:val="22"/>
                <w:lang w:eastAsia="en-AU"/>
              </w:rPr>
              <w:t>0</w:t>
            </w:r>
          </w:p>
        </w:tc>
      </w:tr>
      <w:tr w:rsidR="00F54299" w:rsidRPr="00084A5C" w:rsidTr="003520C0">
        <w:tc>
          <w:tcPr>
            <w:tcW w:w="941" w:type="dxa"/>
            <w:tcBorders>
              <w:top w:val="single" w:sz="6" w:space="0" w:color="auto"/>
              <w:left w:val="single" w:sz="6" w:space="0" w:color="auto"/>
              <w:bottom w:val="single" w:sz="6" w:space="0" w:color="auto"/>
              <w:right w:val="single" w:sz="6" w:space="0" w:color="auto"/>
            </w:tcBorders>
            <w:vAlign w:val="center"/>
          </w:tcPr>
          <w:p w:rsidR="00F54299" w:rsidRPr="00084A5C" w:rsidRDefault="00B213B4" w:rsidP="00A85657">
            <w:pPr>
              <w:spacing w:before="80" w:after="80"/>
              <w:jc w:val="center"/>
              <w:rPr>
                <w:rFonts w:ascii="Arial" w:hAnsi="Arial"/>
                <w:sz w:val="22"/>
                <w:szCs w:val="22"/>
              </w:rPr>
            </w:pPr>
            <w:r>
              <w:rPr>
                <w:rFonts w:ascii="Arial" w:hAnsi="Arial"/>
                <w:sz w:val="22"/>
                <w:szCs w:val="22"/>
              </w:rPr>
              <w:t>13</w:t>
            </w:r>
          </w:p>
        </w:tc>
        <w:tc>
          <w:tcPr>
            <w:tcW w:w="7964" w:type="dxa"/>
            <w:tcBorders>
              <w:top w:val="single" w:sz="4" w:space="0" w:color="auto"/>
              <w:left w:val="single" w:sz="4" w:space="0" w:color="auto"/>
              <w:bottom w:val="single" w:sz="4" w:space="0" w:color="auto"/>
              <w:right w:val="single" w:sz="4" w:space="0" w:color="auto"/>
            </w:tcBorders>
          </w:tcPr>
          <w:p w:rsidR="00F54299" w:rsidRPr="00084A5C" w:rsidRDefault="00F54299" w:rsidP="00A85657">
            <w:pPr>
              <w:spacing w:before="80" w:after="80"/>
              <w:rPr>
                <w:rFonts w:ascii="Arial" w:hAnsi="Arial" w:cs="Arial"/>
                <w:color w:val="000000"/>
                <w:sz w:val="22"/>
                <w:szCs w:val="22"/>
                <w:lang w:eastAsia="en-AU"/>
              </w:rPr>
            </w:pPr>
            <w:r w:rsidRPr="00084A5C">
              <w:rPr>
                <w:rFonts w:ascii="Arial" w:hAnsi="Arial" w:cs="Arial"/>
                <w:color w:val="000000"/>
                <w:sz w:val="22"/>
                <w:szCs w:val="22"/>
                <w:lang w:eastAsia="en-AU"/>
              </w:rPr>
              <w:t>To develop land (other than a class 6 or class 8 or a permit to subdivide or consolidate land) if the estimated cost of development is more than $1,000,000 and not more than $5,000,000</w:t>
            </w:r>
          </w:p>
        </w:tc>
        <w:tc>
          <w:tcPr>
            <w:tcW w:w="1559" w:type="dxa"/>
            <w:tcBorders>
              <w:top w:val="single" w:sz="4" w:space="0" w:color="auto"/>
              <w:left w:val="single" w:sz="4" w:space="0" w:color="auto"/>
              <w:bottom w:val="single" w:sz="4" w:space="0" w:color="auto"/>
              <w:right w:val="single" w:sz="4" w:space="0" w:color="auto"/>
            </w:tcBorders>
          </w:tcPr>
          <w:p w:rsidR="00F54299" w:rsidRPr="00084A5C" w:rsidRDefault="00F54299" w:rsidP="00B82B50">
            <w:pPr>
              <w:spacing w:before="80"/>
              <w:jc w:val="right"/>
              <w:rPr>
                <w:rFonts w:ascii="Arial" w:hAnsi="Arial" w:cs="Arial"/>
                <w:color w:val="000000"/>
                <w:sz w:val="22"/>
                <w:szCs w:val="22"/>
                <w:lang w:eastAsia="en-AU"/>
              </w:rPr>
            </w:pPr>
            <w:r w:rsidRPr="00084A5C">
              <w:rPr>
                <w:rFonts w:ascii="Arial" w:hAnsi="Arial" w:cs="Arial"/>
                <w:color w:val="000000"/>
                <w:sz w:val="22"/>
                <w:szCs w:val="22"/>
                <w:lang w:eastAsia="en-AU"/>
              </w:rPr>
              <w:br/>
            </w:r>
            <w:r w:rsidR="0089246D">
              <w:rPr>
                <w:rFonts w:ascii="Arial" w:hAnsi="Arial" w:cs="Arial"/>
                <w:bCs/>
                <w:color w:val="000000"/>
                <w:sz w:val="22"/>
                <w:szCs w:val="22"/>
                <w:lang w:eastAsia="en-AU"/>
              </w:rPr>
              <w:t>$</w:t>
            </w:r>
            <w:r w:rsidR="00917A89">
              <w:rPr>
                <w:rFonts w:ascii="Arial" w:hAnsi="Arial" w:cs="Arial"/>
                <w:bCs/>
                <w:color w:val="000000"/>
                <w:sz w:val="22"/>
                <w:szCs w:val="22"/>
                <w:lang w:eastAsia="en-AU"/>
              </w:rPr>
              <w:t>3413</w:t>
            </w:r>
            <w:r w:rsidR="00B82B50">
              <w:rPr>
                <w:rFonts w:ascii="Arial" w:hAnsi="Arial" w:cs="Arial"/>
                <w:bCs/>
                <w:color w:val="000000"/>
                <w:sz w:val="22"/>
                <w:szCs w:val="22"/>
                <w:lang w:eastAsia="en-AU"/>
              </w:rPr>
              <w:t>.70</w:t>
            </w:r>
          </w:p>
        </w:tc>
      </w:tr>
      <w:tr w:rsidR="00F54299" w:rsidRPr="00084A5C" w:rsidTr="003520C0">
        <w:tc>
          <w:tcPr>
            <w:tcW w:w="941" w:type="dxa"/>
            <w:tcBorders>
              <w:top w:val="single" w:sz="6" w:space="0" w:color="auto"/>
              <w:left w:val="single" w:sz="6" w:space="0" w:color="auto"/>
              <w:bottom w:val="single" w:sz="6" w:space="0" w:color="auto"/>
              <w:right w:val="single" w:sz="6" w:space="0" w:color="auto"/>
            </w:tcBorders>
            <w:vAlign w:val="center"/>
          </w:tcPr>
          <w:p w:rsidR="00F54299" w:rsidRPr="00084A5C" w:rsidRDefault="00B213B4" w:rsidP="00A85657">
            <w:pPr>
              <w:spacing w:before="80" w:after="80"/>
              <w:jc w:val="center"/>
              <w:rPr>
                <w:rFonts w:ascii="Arial" w:hAnsi="Arial"/>
                <w:sz w:val="22"/>
                <w:szCs w:val="22"/>
              </w:rPr>
            </w:pPr>
            <w:r>
              <w:rPr>
                <w:rFonts w:ascii="Arial" w:hAnsi="Arial"/>
                <w:sz w:val="22"/>
                <w:szCs w:val="22"/>
              </w:rPr>
              <w:t>14</w:t>
            </w:r>
          </w:p>
        </w:tc>
        <w:tc>
          <w:tcPr>
            <w:tcW w:w="7964" w:type="dxa"/>
            <w:tcBorders>
              <w:top w:val="single" w:sz="4" w:space="0" w:color="auto"/>
              <w:left w:val="single" w:sz="4" w:space="0" w:color="auto"/>
              <w:bottom w:val="single" w:sz="4" w:space="0" w:color="auto"/>
              <w:right w:val="single" w:sz="4" w:space="0" w:color="auto"/>
            </w:tcBorders>
          </w:tcPr>
          <w:p w:rsidR="00F54299" w:rsidRPr="00084A5C" w:rsidRDefault="00F54299" w:rsidP="00A85657">
            <w:pPr>
              <w:spacing w:before="80" w:after="80"/>
              <w:rPr>
                <w:rFonts w:ascii="Arial" w:hAnsi="Arial" w:cs="Arial"/>
                <w:color w:val="000000"/>
                <w:sz w:val="22"/>
                <w:szCs w:val="22"/>
                <w:lang w:eastAsia="en-AU"/>
              </w:rPr>
            </w:pPr>
            <w:r w:rsidRPr="00084A5C">
              <w:rPr>
                <w:rFonts w:ascii="Arial" w:hAnsi="Arial" w:cs="Arial"/>
                <w:color w:val="000000"/>
                <w:sz w:val="22"/>
                <w:szCs w:val="22"/>
                <w:lang w:eastAsia="en-AU"/>
              </w:rPr>
              <w:t>To develop land (other than a class 8 or a permit to subdivide or consolidate land) if the estimated cost of development is more than $5,000,000 and not more than $15,000,000</w:t>
            </w:r>
          </w:p>
        </w:tc>
        <w:tc>
          <w:tcPr>
            <w:tcW w:w="1559" w:type="dxa"/>
            <w:tcBorders>
              <w:top w:val="single" w:sz="4" w:space="0" w:color="auto"/>
              <w:left w:val="single" w:sz="4" w:space="0" w:color="auto"/>
              <w:bottom w:val="single" w:sz="4" w:space="0" w:color="auto"/>
              <w:right w:val="single" w:sz="4" w:space="0" w:color="auto"/>
            </w:tcBorders>
          </w:tcPr>
          <w:p w:rsidR="00F54299" w:rsidRPr="00084A5C" w:rsidRDefault="00F54299" w:rsidP="00B82B50">
            <w:pPr>
              <w:spacing w:before="80"/>
              <w:jc w:val="right"/>
              <w:rPr>
                <w:rFonts w:ascii="Arial" w:hAnsi="Arial" w:cs="Arial"/>
                <w:color w:val="000000"/>
                <w:sz w:val="22"/>
                <w:szCs w:val="22"/>
                <w:lang w:eastAsia="en-AU"/>
              </w:rPr>
            </w:pPr>
            <w:r w:rsidRPr="00084A5C">
              <w:rPr>
                <w:rFonts w:ascii="Arial" w:hAnsi="Arial" w:cs="Arial"/>
                <w:color w:val="000000"/>
                <w:sz w:val="22"/>
                <w:szCs w:val="22"/>
                <w:lang w:eastAsia="en-AU"/>
              </w:rPr>
              <w:br/>
            </w:r>
            <w:r w:rsidR="0089246D">
              <w:rPr>
                <w:rFonts w:ascii="Arial" w:hAnsi="Arial" w:cs="Arial"/>
                <w:bCs/>
                <w:color w:val="000000"/>
                <w:sz w:val="22"/>
                <w:szCs w:val="22"/>
                <w:lang w:eastAsia="en-AU"/>
              </w:rPr>
              <w:t>$</w:t>
            </w:r>
            <w:r w:rsidR="00917A89">
              <w:rPr>
                <w:rFonts w:ascii="Arial" w:hAnsi="Arial" w:cs="Arial"/>
                <w:bCs/>
                <w:color w:val="000000"/>
                <w:sz w:val="22"/>
                <w:szCs w:val="22"/>
                <w:lang w:eastAsia="en-AU"/>
              </w:rPr>
              <w:t>8700.9</w:t>
            </w:r>
            <w:r w:rsidR="00B82B50">
              <w:rPr>
                <w:rFonts w:ascii="Arial" w:hAnsi="Arial" w:cs="Arial"/>
                <w:bCs/>
                <w:color w:val="000000"/>
                <w:sz w:val="22"/>
                <w:szCs w:val="22"/>
                <w:lang w:eastAsia="en-AU"/>
              </w:rPr>
              <w:t>0</w:t>
            </w:r>
          </w:p>
        </w:tc>
      </w:tr>
      <w:tr w:rsidR="00F54299" w:rsidRPr="00084A5C" w:rsidTr="003520C0">
        <w:tc>
          <w:tcPr>
            <w:tcW w:w="941" w:type="dxa"/>
            <w:tcBorders>
              <w:top w:val="single" w:sz="6" w:space="0" w:color="auto"/>
              <w:left w:val="single" w:sz="6" w:space="0" w:color="auto"/>
              <w:bottom w:val="single" w:sz="6" w:space="0" w:color="auto"/>
              <w:right w:val="single" w:sz="6" w:space="0" w:color="auto"/>
            </w:tcBorders>
            <w:vAlign w:val="center"/>
          </w:tcPr>
          <w:p w:rsidR="00F54299" w:rsidRPr="00084A5C" w:rsidRDefault="003D6720" w:rsidP="00A85657">
            <w:pPr>
              <w:spacing w:before="80" w:after="80"/>
              <w:jc w:val="center"/>
              <w:rPr>
                <w:rFonts w:ascii="Arial" w:hAnsi="Arial"/>
                <w:sz w:val="22"/>
                <w:szCs w:val="22"/>
              </w:rPr>
            </w:pPr>
            <w:r>
              <w:rPr>
                <w:rFonts w:ascii="Arial" w:hAnsi="Arial"/>
                <w:sz w:val="22"/>
                <w:szCs w:val="22"/>
              </w:rPr>
              <w:t>15</w:t>
            </w:r>
          </w:p>
        </w:tc>
        <w:tc>
          <w:tcPr>
            <w:tcW w:w="7964" w:type="dxa"/>
            <w:tcBorders>
              <w:top w:val="single" w:sz="4" w:space="0" w:color="auto"/>
              <w:left w:val="single" w:sz="4" w:space="0" w:color="auto"/>
              <w:bottom w:val="single" w:sz="4" w:space="0" w:color="auto"/>
              <w:right w:val="single" w:sz="4" w:space="0" w:color="auto"/>
            </w:tcBorders>
          </w:tcPr>
          <w:p w:rsidR="00F54299" w:rsidRPr="00084A5C" w:rsidRDefault="00F54299" w:rsidP="00A85657">
            <w:pPr>
              <w:spacing w:before="80" w:after="80"/>
              <w:rPr>
                <w:rFonts w:ascii="Arial" w:hAnsi="Arial" w:cs="Arial"/>
                <w:color w:val="000000"/>
                <w:sz w:val="22"/>
                <w:szCs w:val="22"/>
                <w:lang w:eastAsia="en-AU"/>
              </w:rPr>
            </w:pPr>
            <w:r w:rsidRPr="00084A5C">
              <w:rPr>
                <w:rFonts w:ascii="Arial" w:hAnsi="Arial" w:cs="Arial"/>
                <w:color w:val="000000"/>
                <w:sz w:val="22"/>
                <w:szCs w:val="22"/>
                <w:lang w:eastAsia="en-AU"/>
              </w:rPr>
              <w:t>To develop land (other than a class 8 or a permit to subdivide or consolidate land) if the estimated cost of development is more than $15,000,000 and not more than $50,000,000</w:t>
            </w:r>
            <w:r w:rsidR="003D6720">
              <w:rPr>
                <w:rFonts w:ascii="Arial" w:hAnsi="Arial" w:cs="Arial"/>
                <w:color w:val="000000"/>
                <w:sz w:val="22"/>
                <w:szCs w:val="22"/>
                <w:lang w:eastAsia="en-AU"/>
              </w:rPr>
              <w:t>*</w:t>
            </w:r>
          </w:p>
        </w:tc>
        <w:tc>
          <w:tcPr>
            <w:tcW w:w="1559" w:type="dxa"/>
            <w:tcBorders>
              <w:top w:val="single" w:sz="4" w:space="0" w:color="auto"/>
              <w:left w:val="single" w:sz="4" w:space="0" w:color="auto"/>
              <w:bottom w:val="single" w:sz="4" w:space="0" w:color="auto"/>
              <w:right w:val="single" w:sz="4" w:space="0" w:color="auto"/>
            </w:tcBorders>
          </w:tcPr>
          <w:p w:rsidR="00F54299" w:rsidRPr="00084A5C" w:rsidRDefault="00F54299" w:rsidP="00B82B50">
            <w:pPr>
              <w:spacing w:before="80"/>
              <w:jc w:val="right"/>
              <w:rPr>
                <w:rFonts w:ascii="Arial" w:hAnsi="Arial" w:cs="Arial"/>
                <w:color w:val="000000"/>
                <w:sz w:val="22"/>
                <w:szCs w:val="22"/>
                <w:lang w:eastAsia="en-AU"/>
              </w:rPr>
            </w:pPr>
            <w:r w:rsidRPr="00084A5C">
              <w:rPr>
                <w:rFonts w:ascii="Arial" w:hAnsi="Arial" w:cs="Arial"/>
                <w:color w:val="000000"/>
                <w:sz w:val="22"/>
                <w:szCs w:val="22"/>
                <w:lang w:eastAsia="en-AU"/>
              </w:rPr>
              <w:br/>
            </w:r>
            <w:r w:rsidR="0089246D" w:rsidRPr="00084A5C">
              <w:rPr>
                <w:rFonts w:ascii="Arial" w:hAnsi="Arial" w:cs="Arial"/>
                <w:bCs/>
                <w:color w:val="000000"/>
                <w:sz w:val="22"/>
                <w:szCs w:val="22"/>
                <w:lang w:eastAsia="en-AU"/>
              </w:rPr>
              <w:t>$</w:t>
            </w:r>
            <w:r w:rsidR="00917A89">
              <w:rPr>
                <w:rFonts w:ascii="Arial" w:hAnsi="Arial" w:cs="Arial"/>
                <w:bCs/>
                <w:color w:val="000000"/>
                <w:sz w:val="22"/>
                <w:szCs w:val="22"/>
                <w:lang w:eastAsia="en-AU"/>
              </w:rPr>
              <w:t>25658.3</w:t>
            </w:r>
            <w:r w:rsidR="00B82B50">
              <w:rPr>
                <w:rFonts w:ascii="Arial" w:hAnsi="Arial" w:cs="Arial"/>
                <w:bCs/>
                <w:color w:val="000000"/>
                <w:sz w:val="22"/>
                <w:szCs w:val="22"/>
                <w:lang w:eastAsia="en-AU"/>
              </w:rPr>
              <w:t>0</w:t>
            </w:r>
          </w:p>
        </w:tc>
      </w:tr>
      <w:tr w:rsidR="00F54299" w:rsidRPr="00084A5C" w:rsidTr="003520C0">
        <w:tc>
          <w:tcPr>
            <w:tcW w:w="941" w:type="dxa"/>
            <w:tcBorders>
              <w:top w:val="single" w:sz="6" w:space="0" w:color="auto"/>
              <w:left w:val="single" w:sz="6" w:space="0" w:color="auto"/>
              <w:bottom w:val="single" w:sz="6" w:space="0" w:color="auto"/>
              <w:right w:val="single" w:sz="6" w:space="0" w:color="auto"/>
            </w:tcBorders>
            <w:vAlign w:val="center"/>
          </w:tcPr>
          <w:p w:rsidR="00F54299" w:rsidRPr="00084A5C" w:rsidRDefault="003D6720" w:rsidP="00A85657">
            <w:pPr>
              <w:spacing w:before="80" w:after="80"/>
              <w:jc w:val="center"/>
              <w:rPr>
                <w:rFonts w:ascii="Arial" w:hAnsi="Arial"/>
                <w:sz w:val="22"/>
                <w:szCs w:val="22"/>
              </w:rPr>
            </w:pPr>
            <w:r>
              <w:rPr>
                <w:rFonts w:ascii="Arial" w:hAnsi="Arial"/>
                <w:sz w:val="22"/>
                <w:szCs w:val="22"/>
              </w:rPr>
              <w:t>16</w:t>
            </w:r>
          </w:p>
        </w:tc>
        <w:tc>
          <w:tcPr>
            <w:tcW w:w="7964" w:type="dxa"/>
            <w:tcBorders>
              <w:top w:val="single" w:sz="4" w:space="0" w:color="auto"/>
              <w:left w:val="single" w:sz="4" w:space="0" w:color="auto"/>
              <w:bottom w:val="single" w:sz="4" w:space="0" w:color="auto"/>
              <w:right w:val="single" w:sz="4" w:space="0" w:color="auto"/>
            </w:tcBorders>
          </w:tcPr>
          <w:p w:rsidR="00F54299" w:rsidRPr="00084A5C" w:rsidRDefault="00F54299" w:rsidP="00A85657">
            <w:pPr>
              <w:spacing w:before="80" w:after="80"/>
              <w:rPr>
                <w:rFonts w:ascii="Arial" w:hAnsi="Arial" w:cs="Arial"/>
                <w:color w:val="000000"/>
                <w:sz w:val="22"/>
                <w:szCs w:val="22"/>
                <w:lang w:eastAsia="en-AU"/>
              </w:rPr>
            </w:pPr>
            <w:r w:rsidRPr="00084A5C">
              <w:rPr>
                <w:rFonts w:ascii="Arial" w:hAnsi="Arial" w:cs="Arial"/>
                <w:color w:val="000000"/>
                <w:sz w:val="22"/>
                <w:szCs w:val="22"/>
                <w:lang w:eastAsia="en-AU"/>
              </w:rPr>
              <w:t>To develop land (other than a class 8 or a permit to subdivide or consolidate land) if the estimated cost of development is more than $50,000,000</w:t>
            </w:r>
          </w:p>
        </w:tc>
        <w:tc>
          <w:tcPr>
            <w:tcW w:w="1559" w:type="dxa"/>
            <w:tcBorders>
              <w:top w:val="single" w:sz="4" w:space="0" w:color="auto"/>
              <w:left w:val="single" w:sz="4" w:space="0" w:color="auto"/>
              <w:bottom w:val="single" w:sz="4" w:space="0" w:color="auto"/>
              <w:right w:val="single" w:sz="4" w:space="0" w:color="auto"/>
            </w:tcBorders>
          </w:tcPr>
          <w:p w:rsidR="00F54299" w:rsidRPr="00084A5C" w:rsidRDefault="0089246D" w:rsidP="003D6720">
            <w:pPr>
              <w:spacing w:before="80"/>
              <w:jc w:val="right"/>
              <w:rPr>
                <w:rFonts w:ascii="Arial" w:hAnsi="Arial" w:cs="Arial"/>
                <w:color w:val="000000"/>
                <w:sz w:val="22"/>
                <w:szCs w:val="22"/>
                <w:lang w:eastAsia="en-AU"/>
              </w:rPr>
            </w:pPr>
            <w:r w:rsidRPr="00084A5C">
              <w:rPr>
                <w:rFonts w:ascii="Arial" w:hAnsi="Arial" w:cs="Arial"/>
                <w:bCs/>
                <w:color w:val="000000"/>
                <w:sz w:val="22"/>
                <w:szCs w:val="22"/>
                <w:lang w:eastAsia="en-AU"/>
              </w:rPr>
              <w:t>$</w:t>
            </w:r>
            <w:r w:rsidR="00917A89">
              <w:rPr>
                <w:rFonts w:ascii="Arial" w:hAnsi="Arial" w:cs="Arial"/>
                <w:bCs/>
                <w:color w:val="000000"/>
                <w:sz w:val="22"/>
                <w:szCs w:val="22"/>
                <w:lang w:eastAsia="en-AU"/>
              </w:rPr>
              <w:t>57670.1</w:t>
            </w:r>
            <w:r w:rsidR="00B82B50">
              <w:rPr>
                <w:rFonts w:ascii="Arial" w:hAnsi="Arial" w:cs="Arial"/>
                <w:bCs/>
                <w:color w:val="000000"/>
                <w:sz w:val="22"/>
                <w:szCs w:val="22"/>
                <w:lang w:eastAsia="en-AU"/>
              </w:rPr>
              <w:t>0</w:t>
            </w:r>
          </w:p>
        </w:tc>
      </w:tr>
      <w:tr w:rsidR="00E06EE4" w:rsidRPr="00084A5C" w:rsidTr="003D6720">
        <w:trPr>
          <w:trHeight w:val="579"/>
        </w:trPr>
        <w:tc>
          <w:tcPr>
            <w:tcW w:w="941" w:type="dxa"/>
            <w:tcBorders>
              <w:top w:val="single" w:sz="6" w:space="0" w:color="auto"/>
              <w:left w:val="single" w:sz="6" w:space="0" w:color="auto"/>
              <w:bottom w:val="single" w:sz="6" w:space="0" w:color="auto"/>
              <w:right w:val="single" w:sz="6" w:space="0" w:color="auto"/>
            </w:tcBorders>
            <w:vAlign w:val="center"/>
          </w:tcPr>
          <w:p w:rsidR="00E06EE4" w:rsidRPr="00084A5C" w:rsidRDefault="003D6720" w:rsidP="00D87803">
            <w:pPr>
              <w:spacing w:before="80" w:after="80"/>
              <w:jc w:val="center"/>
              <w:rPr>
                <w:rFonts w:ascii="Arial" w:hAnsi="Arial"/>
                <w:sz w:val="22"/>
                <w:szCs w:val="22"/>
              </w:rPr>
            </w:pPr>
            <w:r>
              <w:rPr>
                <w:rFonts w:ascii="Arial" w:hAnsi="Arial"/>
                <w:sz w:val="22"/>
                <w:szCs w:val="22"/>
              </w:rPr>
              <w:t>17</w:t>
            </w:r>
          </w:p>
        </w:tc>
        <w:tc>
          <w:tcPr>
            <w:tcW w:w="7964" w:type="dxa"/>
            <w:tcBorders>
              <w:top w:val="single" w:sz="4" w:space="0" w:color="auto"/>
              <w:left w:val="single" w:sz="4" w:space="0" w:color="auto"/>
              <w:bottom w:val="single" w:sz="4" w:space="0" w:color="auto"/>
              <w:right w:val="single" w:sz="4" w:space="0" w:color="auto"/>
            </w:tcBorders>
            <w:vAlign w:val="center"/>
          </w:tcPr>
          <w:p w:rsidR="00E06EE4" w:rsidRPr="00084A5C" w:rsidRDefault="00E06EE4" w:rsidP="00D87803">
            <w:pPr>
              <w:spacing w:before="80" w:after="80"/>
              <w:rPr>
                <w:rFonts w:ascii="Arial" w:hAnsi="Arial" w:cs="Arial"/>
                <w:color w:val="000000"/>
                <w:sz w:val="22"/>
                <w:szCs w:val="22"/>
                <w:lang w:eastAsia="en-AU"/>
              </w:rPr>
            </w:pPr>
            <w:r w:rsidRPr="00084A5C">
              <w:rPr>
                <w:rFonts w:ascii="Arial" w:hAnsi="Arial" w:cs="Arial"/>
                <w:color w:val="000000"/>
                <w:sz w:val="22"/>
                <w:szCs w:val="22"/>
                <w:lang w:eastAsia="en-AU"/>
              </w:rPr>
              <w:t>To subdivide an existing building (other than a class 9 permit)</w:t>
            </w:r>
          </w:p>
        </w:tc>
        <w:tc>
          <w:tcPr>
            <w:tcW w:w="1559" w:type="dxa"/>
            <w:tcBorders>
              <w:top w:val="single" w:sz="4" w:space="0" w:color="auto"/>
              <w:left w:val="single" w:sz="4" w:space="0" w:color="auto"/>
              <w:bottom w:val="single" w:sz="4" w:space="0" w:color="auto"/>
              <w:right w:val="single" w:sz="4" w:space="0" w:color="auto"/>
            </w:tcBorders>
            <w:vAlign w:val="center"/>
          </w:tcPr>
          <w:p w:rsidR="00E06EE4" w:rsidRPr="00084A5C" w:rsidRDefault="009F6410" w:rsidP="003D6720">
            <w:pPr>
              <w:spacing w:before="80"/>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p>
        </w:tc>
      </w:tr>
      <w:tr w:rsidR="00E06EE4" w:rsidRPr="00084A5C" w:rsidTr="003D6720">
        <w:trPr>
          <w:trHeight w:val="578"/>
        </w:trPr>
        <w:tc>
          <w:tcPr>
            <w:tcW w:w="941" w:type="dxa"/>
            <w:tcBorders>
              <w:top w:val="single" w:sz="6" w:space="0" w:color="auto"/>
              <w:left w:val="single" w:sz="6" w:space="0" w:color="auto"/>
              <w:bottom w:val="single" w:sz="6" w:space="0" w:color="auto"/>
              <w:right w:val="single" w:sz="6" w:space="0" w:color="auto"/>
            </w:tcBorders>
            <w:vAlign w:val="center"/>
          </w:tcPr>
          <w:p w:rsidR="00E06EE4" w:rsidRPr="00084A5C" w:rsidRDefault="003D6720" w:rsidP="00D87803">
            <w:pPr>
              <w:spacing w:before="80" w:after="80"/>
              <w:jc w:val="center"/>
              <w:rPr>
                <w:rFonts w:ascii="Arial" w:hAnsi="Arial"/>
                <w:sz w:val="22"/>
                <w:szCs w:val="22"/>
              </w:rPr>
            </w:pPr>
            <w:r>
              <w:rPr>
                <w:rFonts w:ascii="Arial" w:hAnsi="Arial"/>
                <w:sz w:val="22"/>
                <w:szCs w:val="22"/>
              </w:rPr>
              <w:t>18</w:t>
            </w:r>
          </w:p>
        </w:tc>
        <w:tc>
          <w:tcPr>
            <w:tcW w:w="7964" w:type="dxa"/>
            <w:tcBorders>
              <w:top w:val="single" w:sz="4" w:space="0" w:color="auto"/>
              <w:left w:val="single" w:sz="4" w:space="0" w:color="auto"/>
              <w:bottom w:val="single" w:sz="4" w:space="0" w:color="auto"/>
              <w:right w:val="single" w:sz="4" w:space="0" w:color="auto"/>
            </w:tcBorders>
            <w:vAlign w:val="center"/>
          </w:tcPr>
          <w:p w:rsidR="00E06EE4" w:rsidRPr="00084A5C" w:rsidRDefault="00E06EE4" w:rsidP="00D87803">
            <w:pPr>
              <w:spacing w:before="80" w:after="80"/>
              <w:rPr>
                <w:rFonts w:ascii="Arial" w:hAnsi="Arial" w:cs="Arial"/>
                <w:color w:val="000000"/>
                <w:sz w:val="22"/>
                <w:szCs w:val="22"/>
                <w:lang w:eastAsia="en-AU"/>
              </w:rPr>
            </w:pPr>
            <w:r w:rsidRPr="00084A5C">
              <w:rPr>
                <w:rFonts w:ascii="Arial" w:hAnsi="Arial" w:cs="Arial"/>
                <w:color w:val="000000"/>
                <w:sz w:val="22"/>
                <w:szCs w:val="22"/>
                <w:lang w:eastAsia="en-AU"/>
              </w:rPr>
              <w:t>To subdivide land into 2 lots (other than a class 9 or class 16 permit)</w:t>
            </w:r>
          </w:p>
        </w:tc>
        <w:tc>
          <w:tcPr>
            <w:tcW w:w="1559" w:type="dxa"/>
            <w:tcBorders>
              <w:top w:val="single" w:sz="4" w:space="0" w:color="auto"/>
              <w:left w:val="single" w:sz="4" w:space="0" w:color="auto"/>
              <w:bottom w:val="single" w:sz="4" w:space="0" w:color="auto"/>
              <w:right w:val="single" w:sz="4" w:space="0" w:color="auto"/>
            </w:tcBorders>
            <w:vAlign w:val="center"/>
          </w:tcPr>
          <w:p w:rsidR="00E06EE4" w:rsidRPr="00084A5C" w:rsidRDefault="009F6410" w:rsidP="003D6720">
            <w:pPr>
              <w:spacing w:before="80"/>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p>
        </w:tc>
      </w:tr>
      <w:tr w:rsidR="00E06EE4" w:rsidRPr="00084A5C" w:rsidTr="003D6720">
        <w:tc>
          <w:tcPr>
            <w:tcW w:w="941" w:type="dxa"/>
            <w:tcBorders>
              <w:top w:val="single" w:sz="6" w:space="0" w:color="auto"/>
              <w:left w:val="single" w:sz="6" w:space="0" w:color="auto"/>
              <w:bottom w:val="single" w:sz="6" w:space="0" w:color="auto"/>
              <w:right w:val="single" w:sz="6" w:space="0" w:color="auto"/>
            </w:tcBorders>
            <w:vAlign w:val="center"/>
          </w:tcPr>
          <w:p w:rsidR="00E06EE4" w:rsidRPr="00084A5C" w:rsidRDefault="003D6720" w:rsidP="00D87803">
            <w:pPr>
              <w:spacing w:before="80" w:after="80"/>
              <w:jc w:val="center"/>
              <w:rPr>
                <w:rFonts w:ascii="Arial" w:hAnsi="Arial"/>
                <w:sz w:val="22"/>
                <w:szCs w:val="22"/>
              </w:rPr>
            </w:pPr>
            <w:r>
              <w:rPr>
                <w:rFonts w:ascii="Arial" w:hAnsi="Arial"/>
                <w:sz w:val="22"/>
                <w:szCs w:val="22"/>
              </w:rPr>
              <w:t>19</w:t>
            </w:r>
          </w:p>
        </w:tc>
        <w:tc>
          <w:tcPr>
            <w:tcW w:w="7964" w:type="dxa"/>
            <w:tcBorders>
              <w:top w:val="single" w:sz="4" w:space="0" w:color="auto"/>
              <w:left w:val="single" w:sz="4" w:space="0" w:color="auto"/>
              <w:bottom w:val="single" w:sz="4" w:space="0" w:color="auto"/>
              <w:right w:val="single" w:sz="4" w:space="0" w:color="auto"/>
            </w:tcBorders>
          </w:tcPr>
          <w:p w:rsidR="00E06EE4" w:rsidRPr="00084A5C" w:rsidRDefault="00E06EE4" w:rsidP="00D87803">
            <w:pPr>
              <w:spacing w:before="80" w:after="80"/>
              <w:rPr>
                <w:rFonts w:ascii="Arial" w:hAnsi="Arial" w:cs="Arial"/>
                <w:color w:val="000000"/>
                <w:sz w:val="22"/>
                <w:szCs w:val="22"/>
                <w:lang w:eastAsia="en-AU"/>
              </w:rPr>
            </w:pPr>
            <w:r w:rsidRPr="00084A5C">
              <w:rPr>
                <w:rFonts w:ascii="Arial" w:hAnsi="Arial" w:cs="Arial"/>
                <w:color w:val="000000"/>
                <w:sz w:val="22"/>
                <w:szCs w:val="22"/>
                <w:lang w:eastAsia="en-AU"/>
              </w:rPr>
              <w:t>To effect a realignment of a common boundary between lots or consolidate 2 or more lots (other than a class 9 permit)</w:t>
            </w:r>
          </w:p>
        </w:tc>
        <w:tc>
          <w:tcPr>
            <w:tcW w:w="1559" w:type="dxa"/>
            <w:tcBorders>
              <w:top w:val="single" w:sz="4" w:space="0" w:color="auto"/>
              <w:left w:val="single" w:sz="4" w:space="0" w:color="auto"/>
              <w:bottom w:val="single" w:sz="4" w:space="0" w:color="auto"/>
              <w:right w:val="single" w:sz="4" w:space="0" w:color="auto"/>
            </w:tcBorders>
            <w:vAlign w:val="center"/>
          </w:tcPr>
          <w:p w:rsidR="00E06EE4" w:rsidRPr="00084A5C" w:rsidRDefault="009F6410" w:rsidP="003D6720">
            <w:pPr>
              <w:spacing w:before="80"/>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p>
        </w:tc>
      </w:tr>
      <w:tr w:rsidR="00E06EE4" w:rsidRPr="00084A5C" w:rsidTr="003520C0">
        <w:tc>
          <w:tcPr>
            <w:tcW w:w="941" w:type="dxa"/>
            <w:tcBorders>
              <w:top w:val="single" w:sz="6" w:space="0" w:color="auto"/>
              <w:left w:val="single" w:sz="6" w:space="0" w:color="auto"/>
              <w:bottom w:val="single" w:sz="6" w:space="0" w:color="auto"/>
              <w:right w:val="single" w:sz="6" w:space="0" w:color="auto"/>
            </w:tcBorders>
            <w:vAlign w:val="center"/>
          </w:tcPr>
          <w:p w:rsidR="00E06EE4" w:rsidRPr="00084A5C" w:rsidRDefault="003D6720" w:rsidP="00D87803">
            <w:pPr>
              <w:spacing w:before="80" w:after="80"/>
              <w:jc w:val="center"/>
              <w:rPr>
                <w:rFonts w:ascii="Arial" w:hAnsi="Arial"/>
                <w:sz w:val="22"/>
                <w:szCs w:val="22"/>
              </w:rPr>
            </w:pPr>
            <w:r>
              <w:rPr>
                <w:rFonts w:ascii="Arial" w:hAnsi="Arial"/>
                <w:sz w:val="22"/>
                <w:szCs w:val="22"/>
              </w:rPr>
              <w:t>20</w:t>
            </w:r>
          </w:p>
        </w:tc>
        <w:tc>
          <w:tcPr>
            <w:tcW w:w="7964" w:type="dxa"/>
            <w:tcBorders>
              <w:top w:val="single" w:sz="4" w:space="0" w:color="auto"/>
              <w:left w:val="single" w:sz="4" w:space="0" w:color="auto"/>
              <w:bottom w:val="single" w:sz="4" w:space="0" w:color="auto"/>
              <w:right w:val="single" w:sz="4" w:space="0" w:color="auto"/>
            </w:tcBorders>
            <w:vAlign w:val="center"/>
          </w:tcPr>
          <w:p w:rsidR="00E06EE4" w:rsidRPr="00084A5C" w:rsidRDefault="00E06EE4" w:rsidP="00D87803">
            <w:pPr>
              <w:spacing w:before="80" w:after="80"/>
              <w:rPr>
                <w:rFonts w:ascii="Arial" w:hAnsi="Arial" w:cs="Arial"/>
                <w:color w:val="000000"/>
                <w:sz w:val="22"/>
                <w:szCs w:val="22"/>
                <w:lang w:eastAsia="en-AU"/>
              </w:rPr>
            </w:pPr>
            <w:r w:rsidRPr="00084A5C">
              <w:rPr>
                <w:rFonts w:ascii="Arial" w:hAnsi="Arial" w:cs="Arial"/>
                <w:color w:val="000000"/>
                <w:sz w:val="22"/>
                <w:szCs w:val="22"/>
                <w:lang w:eastAsia="en-AU"/>
              </w:rPr>
              <w:t>Subdivide land (other than a class 9, class 16, class 17 or class 18 permit)</w:t>
            </w:r>
          </w:p>
        </w:tc>
        <w:tc>
          <w:tcPr>
            <w:tcW w:w="1559" w:type="dxa"/>
            <w:tcBorders>
              <w:top w:val="single" w:sz="4" w:space="0" w:color="auto"/>
              <w:left w:val="single" w:sz="4" w:space="0" w:color="auto"/>
              <w:bottom w:val="single" w:sz="4" w:space="0" w:color="auto"/>
              <w:right w:val="single" w:sz="4" w:space="0" w:color="auto"/>
            </w:tcBorders>
            <w:vAlign w:val="center"/>
          </w:tcPr>
          <w:p w:rsidR="00044CE1" w:rsidRDefault="0089246D" w:rsidP="0089246D">
            <w:pPr>
              <w:spacing w:before="80"/>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r w:rsidRPr="00084A5C">
              <w:rPr>
                <w:rFonts w:ascii="Arial" w:hAnsi="Arial" w:cs="Arial"/>
                <w:bCs/>
                <w:color w:val="000000"/>
                <w:sz w:val="22"/>
                <w:szCs w:val="22"/>
                <w:lang w:eastAsia="en-AU"/>
              </w:rPr>
              <w:t xml:space="preserve"> </w:t>
            </w:r>
          </w:p>
          <w:p w:rsidR="00E06EE4" w:rsidRPr="00C908DF" w:rsidRDefault="0089246D" w:rsidP="0089246D">
            <w:pPr>
              <w:spacing w:before="80"/>
              <w:jc w:val="right"/>
              <w:rPr>
                <w:rFonts w:ascii="Arial" w:hAnsi="Arial" w:cs="Arial"/>
                <w:color w:val="000000"/>
                <w:sz w:val="20"/>
                <w:lang w:eastAsia="en-AU"/>
              </w:rPr>
            </w:pPr>
            <w:r w:rsidRPr="00C908DF">
              <w:rPr>
                <w:rFonts w:ascii="Arial" w:hAnsi="Arial" w:cs="Arial"/>
                <w:bCs/>
                <w:color w:val="000000"/>
                <w:sz w:val="20"/>
                <w:lang w:eastAsia="en-AU"/>
              </w:rPr>
              <w:t>per 100 lots</w:t>
            </w:r>
            <w:r w:rsidRPr="00C908DF">
              <w:rPr>
                <w:rFonts w:ascii="Arial" w:hAnsi="Arial" w:cs="Arial"/>
                <w:color w:val="000000"/>
                <w:sz w:val="20"/>
                <w:lang w:eastAsia="en-AU"/>
              </w:rPr>
              <w:br/>
              <w:t>created</w:t>
            </w:r>
          </w:p>
        </w:tc>
      </w:tr>
      <w:tr w:rsidR="00E06EE4" w:rsidRPr="00084A5C" w:rsidTr="003520C0">
        <w:tc>
          <w:tcPr>
            <w:tcW w:w="941" w:type="dxa"/>
            <w:tcBorders>
              <w:top w:val="single" w:sz="6" w:space="0" w:color="auto"/>
              <w:left w:val="single" w:sz="6" w:space="0" w:color="auto"/>
              <w:bottom w:val="single" w:sz="6" w:space="0" w:color="auto"/>
              <w:right w:val="single" w:sz="6" w:space="0" w:color="auto"/>
            </w:tcBorders>
            <w:vAlign w:val="center"/>
          </w:tcPr>
          <w:p w:rsidR="00E06EE4" w:rsidRPr="00084A5C" w:rsidRDefault="003D6720" w:rsidP="00D87803">
            <w:pPr>
              <w:spacing w:before="80" w:after="80"/>
              <w:jc w:val="center"/>
              <w:rPr>
                <w:rFonts w:ascii="Arial" w:hAnsi="Arial"/>
                <w:sz w:val="22"/>
                <w:szCs w:val="22"/>
              </w:rPr>
            </w:pPr>
            <w:r>
              <w:rPr>
                <w:rFonts w:ascii="Arial" w:hAnsi="Arial"/>
                <w:sz w:val="22"/>
                <w:szCs w:val="22"/>
              </w:rPr>
              <w:t>21</w:t>
            </w:r>
          </w:p>
        </w:tc>
        <w:tc>
          <w:tcPr>
            <w:tcW w:w="7964" w:type="dxa"/>
            <w:tcBorders>
              <w:top w:val="single" w:sz="4" w:space="0" w:color="auto"/>
              <w:left w:val="single" w:sz="4" w:space="0" w:color="auto"/>
              <w:bottom w:val="single" w:sz="4" w:space="0" w:color="auto"/>
              <w:right w:val="single" w:sz="4" w:space="0" w:color="auto"/>
            </w:tcBorders>
            <w:vAlign w:val="center"/>
          </w:tcPr>
          <w:p w:rsidR="00E06EE4" w:rsidRPr="00084A5C" w:rsidRDefault="009669AE" w:rsidP="00D77DDD">
            <w:pPr>
              <w:spacing w:before="80" w:after="80"/>
              <w:ind w:left="34" w:hanging="34"/>
              <w:jc w:val="left"/>
              <w:rPr>
                <w:rFonts w:ascii="Arial" w:hAnsi="Arial" w:cs="Arial"/>
                <w:color w:val="000000"/>
                <w:sz w:val="22"/>
                <w:szCs w:val="22"/>
                <w:lang w:eastAsia="en-AU"/>
              </w:rPr>
            </w:pPr>
            <w:r>
              <w:rPr>
                <w:rFonts w:ascii="Arial" w:hAnsi="Arial" w:cs="Arial"/>
                <w:color w:val="000000"/>
                <w:sz w:val="22"/>
                <w:szCs w:val="22"/>
                <w:lang w:eastAsia="en-AU"/>
              </w:rPr>
              <w:t>To:-</w:t>
            </w:r>
            <w:r>
              <w:rPr>
                <w:rFonts w:ascii="Arial" w:hAnsi="Arial" w:cs="Arial"/>
                <w:color w:val="000000"/>
                <w:sz w:val="22"/>
                <w:szCs w:val="22"/>
                <w:lang w:eastAsia="en-AU"/>
              </w:rPr>
              <w:br/>
              <w:t>a) </w:t>
            </w:r>
            <w:r w:rsidR="00E06EE4" w:rsidRPr="00084A5C">
              <w:rPr>
                <w:rFonts w:ascii="Arial" w:hAnsi="Arial" w:cs="Arial"/>
                <w:color w:val="000000"/>
                <w:sz w:val="22"/>
                <w:szCs w:val="22"/>
                <w:lang w:eastAsia="en-AU"/>
              </w:rPr>
              <w:t xml:space="preserve">create, vary or remove a restriction within the meaning of the </w:t>
            </w:r>
            <w:r w:rsidR="00D77DDD">
              <w:rPr>
                <w:rFonts w:ascii="Arial" w:hAnsi="Arial" w:cs="Arial"/>
                <w:color w:val="000000"/>
                <w:sz w:val="22"/>
                <w:szCs w:val="22"/>
                <w:lang w:eastAsia="en-AU"/>
              </w:rPr>
              <w:t>S</w:t>
            </w:r>
            <w:r>
              <w:rPr>
                <w:rFonts w:ascii="Arial" w:hAnsi="Arial" w:cs="Arial"/>
                <w:color w:val="000000"/>
                <w:sz w:val="22"/>
                <w:szCs w:val="22"/>
                <w:lang w:eastAsia="en-AU"/>
              </w:rPr>
              <w:t>ubdivision Act 1988; or</w:t>
            </w:r>
            <w:r>
              <w:rPr>
                <w:rFonts w:ascii="Arial" w:hAnsi="Arial" w:cs="Arial"/>
                <w:color w:val="000000"/>
                <w:sz w:val="22"/>
                <w:szCs w:val="22"/>
                <w:lang w:eastAsia="en-AU"/>
              </w:rPr>
              <w:br/>
              <w:t>b) </w:t>
            </w:r>
            <w:r w:rsidR="00E06EE4" w:rsidRPr="00084A5C">
              <w:rPr>
                <w:rFonts w:ascii="Arial" w:hAnsi="Arial" w:cs="Arial"/>
                <w:color w:val="000000"/>
                <w:sz w:val="22"/>
                <w:szCs w:val="22"/>
                <w:lang w:eastAsia="en-AU"/>
              </w:rPr>
              <w:t xml:space="preserve">create or </w:t>
            </w:r>
            <w:r>
              <w:rPr>
                <w:rFonts w:ascii="Arial" w:hAnsi="Arial" w:cs="Arial"/>
                <w:color w:val="000000"/>
                <w:sz w:val="22"/>
                <w:szCs w:val="22"/>
                <w:lang w:eastAsia="en-AU"/>
              </w:rPr>
              <w:t>remove a right of way; or</w:t>
            </w:r>
            <w:r>
              <w:rPr>
                <w:rFonts w:ascii="Arial" w:hAnsi="Arial" w:cs="Arial"/>
                <w:color w:val="000000"/>
                <w:sz w:val="22"/>
                <w:szCs w:val="22"/>
                <w:lang w:eastAsia="en-AU"/>
              </w:rPr>
              <w:br/>
              <w:t>c) </w:t>
            </w:r>
            <w:r w:rsidR="00E06EE4" w:rsidRPr="00084A5C">
              <w:rPr>
                <w:rFonts w:ascii="Arial" w:hAnsi="Arial" w:cs="Arial"/>
                <w:color w:val="000000"/>
                <w:sz w:val="22"/>
                <w:szCs w:val="22"/>
                <w:lang w:eastAsia="en-AU"/>
              </w:rPr>
              <w:t xml:space="preserve">create, vary or remove an easement other than a right of way; </w:t>
            </w:r>
            <w:r w:rsidR="00E06EE4" w:rsidRPr="009669AE">
              <w:rPr>
                <w:rFonts w:ascii="Arial" w:hAnsi="Arial" w:cs="Arial"/>
                <w:color w:val="000000"/>
                <w:sz w:val="22"/>
                <w:szCs w:val="22"/>
                <w:lang w:eastAsia="en-AU"/>
              </w:rPr>
              <w:t>or</w:t>
            </w:r>
            <w:r>
              <w:rPr>
                <w:rFonts w:ascii="Arial" w:hAnsi="Arial" w:cs="Arial"/>
                <w:color w:val="000000"/>
                <w:sz w:val="22"/>
                <w:szCs w:val="22"/>
                <w:lang w:eastAsia="en-AU"/>
              </w:rPr>
              <w:br/>
              <w:t>d) </w:t>
            </w:r>
            <w:r w:rsidR="00E06EE4" w:rsidRPr="00084A5C">
              <w:rPr>
                <w:rFonts w:ascii="Arial" w:hAnsi="Arial" w:cs="Arial"/>
                <w:color w:val="000000"/>
                <w:sz w:val="22"/>
                <w:szCs w:val="22"/>
                <w:lang w:eastAsia="en-AU"/>
              </w:rPr>
              <w:t xml:space="preserve">vary or remove a condition in the nature of an easement (other </w:t>
            </w:r>
            <w:r w:rsidR="00DA308F" w:rsidRPr="00DA308F">
              <w:rPr>
                <w:rFonts w:ascii="Arial" w:hAnsi="Arial" w:cs="Arial"/>
                <w:color w:val="FFFFFF" w:themeColor="background1"/>
                <w:sz w:val="22"/>
                <w:szCs w:val="22"/>
                <w:lang w:eastAsia="en-AU"/>
              </w:rPr>
              <w:t>…</w:t>
            </w:r>
            <w:r w:rsidR="00E06EE4" w:rsidRPr="00084A5C">
              <w:rPr>
                <w:rFonts w:ascii="Arial" w:hAnsi="Arial" w:cs="Arial"/>
                <w:color w:val="000000"/>
                <w:sz w:val="22"/>
                <w:szCs w:val="22"/>
                <w:lang w:eastAsia="en-AU"/>
              </w:rPr>
              <w:t xml:space="preserve">than right of way) in a </w:t>
            </w:r>
            <w:r w:rsidR="00DA308F">
              <w:rPr>
                <w:rFonts w:ascii="Arial" w:hAnsi="Arial" w:cs="Arial"/>
                <w:color w:val="000000"/>
                <w:sz w:val="22"/>
                <w:szCs w:val="22"/>
                <w:lang w:eastAsia="en-AU"/>
              </w:rPr>
              <w:t>C</w:t>
            </w:r>
            <w:r w:rsidR="00E06EE4" w:rsidRPr="00084A5C">
              <w:rPr>
                <w:rFonts w:ascii="Arial" w:hAnsi="Arial" w:cs="Arial"/>
                <w:color w:val="000000"/>
                <w:sz w:val="22"/>
                <w:szCs w:val="22"/>
                <w:lang w:eastAsia="en-AU"/>
              </w:rPr>
              <w:t>rown grant.</w:t>
            </w:r>
          </w:p>
        </w:tc>
        <w:tc>
          <w:tcPr>
            <w:tcW w:w="1559" w:type="dxa"/>
            <w:tcBorders>
              <w:top w:val="single" w:sz="4" w:space="0" w:color="auto"/>
              <w:left w:val="single" w:sz="4" w:space="0" w:color="auto"/>
              <w:bottom w:val="single" w:sz="4" w:space="0" w:color="auto"/>
              <w:right w:val="single" w:sz="4" w:space="0" w:color="auto"/>
            </w:tcBorders>
            <w:vAlign w:val="center"/>
          </w:tcPr>
          <w:p w:rsidR="00E06EE4" w:rsidRPr="00084A5C" w:rsidRDefault="009F6410" w:rsidP="00B82B50">
            <w:pPr>
              <w:spacing w:before="80" w:after="80"/>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p>
        </w:tc>
      </w:tr>
      <w:tr w:rsidR="00E06EE4" w:rsidRPr="00084A5C" w:rsidTr="003520C0">
        <w:trPr>
          <w:trHeight w:val="327"/>
        </w:trPr>
        <w:tc>
          <w:tcPr>
            <w:tcW w:w="941" w:type="dxa"/>
            <w:tcBorders>
              <w:top w:val="single" w:sz="6" w:space="0" w:color="auto"/>
              <w:left w:val="single" w:sz="6" w:space="0" w:color="auto"/>
              <w:bottom w:val="single" w:sz="6" w:space="0" w:color="auto"/>
              <w:right w:val="single" w:sz="6" w:space="0" w:color="auto"/>
            </w:tcBorders>
            <w:vAlign w:val="center"/>
          </w:tcPr>
          <w:p w:rsidR="00E06EE4" w:rsidRPr="00084A5C" w:rsidRDefault="003D6720" w:rsidP="00D87803">
            <w:pPr>
              <w:spacing w:before="80" w:after="80"/>
              <w:jc w:val="center"/>
              <w:rPr>
                <w:rFonts w:ascii="Arial" w:hAnsi="Arial"/>
                <w:sz w:val="22"/>
                <w:szCs w:val="22"/>
              </w:rPr>
            </w:pPr>
            <w:r>
              <w:rPr>
                <w:rFonts w:ascii="Arial" w:hAnsi="Arial"/>
                <w:sz w:val="22"/>
                <w:szCs w:val="22"/>
              </w:rPr>
              <w:t>22</w:t>
            </w:r>
          </w:p>
        </w:tc>
        <w:tc>
          <w:tcPr>
            <w:tcW w:w="7964" w:type="dxa"/>
            <w:tcBorders>
              <w:top w:val="single" w:sz="4" w:space="0" w:color="auto"/>
              <w:left w:val="single" w:sz="4" w:space="0" w:color="auto"/>
              <w:bottom w:val="single" w:sz="4" w:space="0" w:color="auto"/>
              <w:right w:val="single" w:sz="4" w:space="0" w:color="auto"/>
            </w:tcBorders>
            <w:vAlign w:val="center"/>
          </w:tcPr>
          <w:p w:rsidR="00E06EE4" w:rsidRPr="00084A5C" w:rsidRDefault="00E06EE4" w:rsidP="00D87803">
            <w:pPr>
              <w:spacing w:before="80" w:after="80"/>
              <w:rPr>
                <w:rFonts w:ascii="Arial" w:hAnsi="Arial" w:cs="Arial"/>
                <w:color w:val="000000"/>
                <w:sz w:val="22"/>
                <w:szCs w:val="22"/>
                <w:lang w:eastAsia="en-AU"/>
              </w:rPr>
            </w:pPr>
            <w:r w:rsidRPr="00084A5C">
              <w:rPr>
                <w:rFonts w:ascii="Arial" w:hAnsi="Arial" w:cs="Arial"/>
                <w:color w:val="000000"/>
                <w:sz w:val="22"/>
                <w:szCs w:val="22"/>
                <w:lang w:eastAsia="en-AU"/>
              </w:rPr>
              <w:t>A permit not otherwise provided for in the regulation</w:t>
            </w:r>
          </w:p>
        </w:tc>
        <w:tc>
          <w:tcPr>
            <w:tcW w:w="1559" w:type="dxa"/>
            <w:tcBorders>
              <w:top w:val="single" w:sz="4" w:space="0" w:color="auto"/>
              <w:left w:val="single" w:sz="4" w:space="0" w:color="auto"/>
              <w:bottom w:val="single" w:sz="4" w:space="0" w:color="auto"/>
              <w:right w:val="single" w:sz="4" w:space="0" w:color="auto"/>
            </w:tcBorders>
          </w:tcPr>
          <w:p w:rsidR="00E06EE4" w:rsidRPr="00084A5C" w:rsidRDefault="009F6410" w:rsidP="00B82B50">
            <w:pPr>
              <w:spacing w:before="80" w:after="80"/>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3D6720">
              <w:rPr>
                <w:rFonts w:ascii="Arial" w:hAnsi="Arial" w:cs="Arial"/>
                <w:bCs/>
                <w:color w:val="000000"/>
                <w:sz w:val="22"/>
                <w:szCs w:val="22"/>
                <w:lang w:eastAsia="en-AU"/>
              </w:rPr>
              <w:t>.10</w:t>
            </w:r>
          </w:p>
        </w:tc>
      </w:tr>
    </w:tbl>
    <w:p w:rsidR="00D857B3" w:rsidRDefault="00D857B3" w:rsidP="00E06EE4">
      <w:pPr>
        <w:rPr>
          <w:rFonts w:ascii="Arial" w:hAnsi="Arial" w:cs="Arial"/>
          <w:sz w:val="20"/>
          <w:lang w:val="en"/>
        </w:rPr>
      </w:pPr>
    </w:p>
    <w:p w:rsidR="003D6720" w:rsidRDefault="003D6720" w:rsidP="00E52015">
      <w:pPr>
        <w:jc w:val="center"/>
        <w:rPr>
          <w:rFonts w:ascii="Arial" w:hAnsi="Arial" w:cs="Arial"/>
          <w:sz w:val="20"/>
          <w:lang w:val="en"/>
        </w:rPr>
      </w:pPr>
      <w:r>
        <w:rPr>
          <w:rFonts w:ascii="Arial" w:hAnsi="Arial" w:cs="Arial"/>
          <w:sz w:val="20"/>
          <w:lang w:val="en"/>
        </w:rPr>
        <w:br w:type="page"/>
      </w:r>
    </w:p>
    <w:p w:rsidR="008E6387" w:rsidRPr="00C908DF" w:rsidRDefault="00914B99" w:rsidP="00E52015">
      <w:pPr>
        <w:jc w:val="center"/>
        <w:rPr>
          <w:rFonts w:ascii="Arial" w:hAnsi="Arial" w:cs="Arial"/>
          <w:b/>
          <w:color w:val="17365D" w:themeColor="text2" w:themeShade="BF"/>
          <w:szCs w:val="24"/>
          <w:lang w:eastAsia="en-AU"/>
        </w:rPr>
      </w:pPr>
      <w:r w:rsidRPr="00C908DF">
        <w:rPr>
          <w:rFonts w:ascii="Arial" w:hAnsi="Arial" w:cs="Arial"/>
          <w:b/>
          <w:color w:val="17365D" w:themeColor="text2" w:themeShade="BF"/>
          <w:szCs w:val="24"/>
          <w:lang w:eastAsia="en-AU"/>
        </w:rPr>
        <w:lastRenderedPageBreak/>
        <w:t>Fees for appli</w:t>
      </w:r>
      <w:r w:rsidR="00024173" w:rsidRPr="00C908DF">
        <w:rPr>
          <w:rFonts w:ascii="Arial" w:hAnsi="Arial" w:cs="Arial"/>
          <w:b/>
          <w:color w:val="17365D" w:themeColor="text2" w:themeShade="BF"/>
          <w:szCs w:val="24"/>
          <w:lang w:eastAsia="en-AU"/>
        </w:rPr>
        <w:t>cations to amend permits under S</w:t>
      </w:r>
      <w:r w:rsidRPr="00C908DF">
        <w:rPr>
          <w:rFonts w:ascii="Arial" w:hAnsi="Arial" w:cs="Arial"/>
          <w:b/>
          <w:color w:val="17365D" w:themeColor="text2" w:themeShade="BF"/>
          <w:szCs w:val="24"/>
          <w:lang w:eastAsia="en-AU"/>
        </w:rPr>
        <w:t xml:space="preserve">ection 72 of the </w:t>
      </w:r>
    </w:p>
    <w:p w:rsidR="00914B99" w:rsidRPr="00C908DF" w:rsidRDefault="00914B99" w:rsidP="00E52015">
      <w:pPr>
        <w:jc w:val="center"/>
        <w:rPr>
          <w:rFonts w:ascii="Arial" w:hAnsi="Arial" w:cs="Arial"/>
          <w:b/>
          <w:color w:val="17365D" w:themeColor="text2" w:themeShade="BF"/>
          <w:szCs w:val="24"/>
          <w:lang w:eastAsia="en-AU"/>
        </w:rPr>
      </w:pPr>
      <w:r w:rsidRPr="00C908DF">
        <w:rPr>
          <w:rFonts w:ascii="Arial" w:hAnsi="Arial" w:cs="Arial"/>
          <w:b/>
          <w:i/>
          <w:color w:val="17365D" w:themeColor="text2" w:themeShade="BF"/>
          <w:szCs w:val="24"/>
          <w:lang w:eastAsia="en-AU"/>
        </w:rPr>
        <w:t>Planning and Environment Act 1987</w:t>
      </w:r>
      <w:r w:rsidRPr="00C908DF">
        <w:rPr>
          <w:rFonts w:ascii="Arial" w:hAnsi="Arial" w:cs="Arial"/>
          <w:b/>
          <w:color w:val="17365D" w:themeColor="text2" w:themeShade="BF"/>
          <w:szCs w:val="24"/>
          <w:lang w:eastAsia="en-AU"/>
        </w:rPr>
        <w:t xml:space="preserve"> (Regulation 11)</w:t>
      </w:r>
    </w:p>
    <w:p w:rsidR="00E52015" w:rsidRPr="00C908DF" w:rsidRDefault="00E52015" w:rsidP="00E52015">
      <w:pPr>
        <w:jc w:val="left"/>
        <w:rPr>
          <w:rFonts w:ascii="Arial" w:hAnsi="Arial" w:cs="Arial"/>
          <w:color w:val="0000FF"/>
          <w:sz w:val="16"/>
          <w:szCs w:val="16"/>
          <w:lang w:eastAsia="en-AU"/>
        </w:rPr>
      </w:pPr>
    </w:p>
    <w:tbl>
      <w:tblPr>
        <w:tblW w:w="104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7964"/>
        <w:gridCol w:w="1536"/>
      </w:tblGrid>
      <w:tr w:rsidR="0033160B" w:rsidRPr="00084A5C" w:rsidTr="00D857B3">
        <w:trPr>
          <w:trHeight w:val="397"/>
        </w:trPr>
        <w:tc>
          <w:tcPr>
            <w:tcW w:w="993"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33160B" w:rsidRPr="00084A5C" w:rsidRDefault="0033160B" w:rsidP="009D571D">
            <w:pPr>
              <w:jc w:val="center"/>
              <w:rPr>
                <w:rFonts w:ascii="Arial" w:hAnsi="Arial"/>
                <w:b/>
                <w:color w:val="FFFFFF"/>
                <w:sz w:val="22"/>
                <w:szCs w:val="22"/>
              </w:rPr>
            </w:pPr>
            <w:r w:rsidRPr="00084A5C">
              <w:rPr>
                <w:rFonts w:ascii="Arial" w:hAnsi="Arial"/>
                <w:b/>
                <w:color w:val="FFFFFF"/>
                <w:sz w:val="22"/>
                <w:szCs w:val="22"/>
              </w:rPr>
              <w:t>Class</w:t>
            </w:r>
          </w:p>
        </w:tc>
        <w:tc>
          <w:tcPr>
            <w:tcW w:w="7964"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33160B" w:rsidRPr="00084A5C" w:rsidRDefault="008E6387" w:rsidP="0056678C">
            <w:pPr>
              <w:tabs>
                <w:tab w:val="right" w:pos="9232"/>
              </w:tabs>
              <w:jc w:val="left"/>
              <w:rPr>
                <w:rFonts w:ascii="Arial" w:hAnsi="Arial"/>
                <w:b/>
                <w:color w:val="FFFFFF"/>
                <w:sz w:val="22"/>
                <w:szCs w:val="22"/>
              </w:rPr>
            </w:pPr>
            <w:r>
              <w:rPr>
                <w:rFonts w:ascii="Arial" w:hAnsi="Arial"/>
                <w:b/>
                <w:color w:val="FFFFFF"/>
                <w:sz w:val="22"/>
                <w:szCs w:val="22"/>
              </w:rPr>
              <w:t>Type of application</w:t>
            </w:r>
            <w:r w:rsidR="0033160B" w:rsidRPr="00084A5C">
              <w:rPr>
                <w:rFonts w:ascii="Arial" w:hAnsi="Arial"/>
                <w:b/>
                <w:color w:val="FFFFFF"/>
                <w:sz w:val="22"/>
                <w:szCs w:val="22"/>
              </w:rPr>
              <w:tab/>
            </w:r>
          </w:p>
        </w:tc>
        <w:tc>
          <w:tcPr>
            <w:tcW w:w="1536"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33160B" w:rsidRPr="00084A5C" w:rsidRDefault="00A7110C" w:rsidP="0033160B">
            <w:pPr>
              <w:tabs>
                <w:tab w:val="right" w:pos="9232"/>
              </w:tabs>
              <w:jc w:val="right"/>
              <w:rPr>
                <w:rFonts w:ascii="Arial" w:hAnsi="Arial"/>
                <w:b/>
                <w:color w:val="FFFFFF"/>
                <w:sz w:val="22"/>
                <w:szCs w:val="22"/>
              </w:rPr>
            </w:pPr>
            <w:r>
              <w:rPr>
                <w:rFonts w:ascii="Arial" w:hAnsi="Arial"/>
                <w:b/>
                <w:color w:val="FFFFFF"/>
                <w:sz w:val="22"/>
                <w:szCs w:val="22"/>
              </w:rPr>
              <w:t>Fee</w:t>
            </w:r>
          </w:p>
        </w:tc>
      </w:tr>
      <w:tr w:rsidR="00914B99" w:rsidRPr="00084A5C" w:rsidTr="001674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573"/>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jc w:val="center"/>
              <w:rPr>
                <w:rFonts w:ascii="Arial" w:hAnsi="Arial" w:cs="Arial"/>
                <w:color w:val="000000"/>
                <w:sz w:val="22"/>
                <w:szCs w:val="22"/>
                <w:lang w:eastAsia="en-AU"/>
              </w:rPr>
            </w:pPr>
            <w:r w:rsidRPr="00084A5C">
              <w:rPr>
                <w:rFonts w:ascii="Arial" w:hAnsi="Arial" w:cs="Arial"/>
                <w:color w:val="000000"/>
                <w:sz w:val="22"/>
                <w:szCs w:val="22"/>
                <w:lang w:eastAsia="en-AU"/>
              </w:rPr>
              <w:t>1</w:t>
            </w:r>
          </w:p>
        </w:tc>
        <w:tc>
          <w:tcPr>
            <w:tcW w:w="7964"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rPr>
                <w:rFonts w:ascii="Arial" w:hAnsi="Arial" w:cs="Arial"/>
                <w:color w:val="000000"/>
                <w:sz w:val="22"/>
                <w:szCs w:val="22"/>
                <w:lang w:eastAsia="en-AU"/>
              </w:rPr>
            </w:pPr>
            <w:r w:rsidRPr="00084A5C">
              <w:rPr>
                <w:rFonts w:ascii="Arial" w:hAnsi="Arial" w:cs="Arial"/>
                <w:color w:val="000000"/>
                <w:sz w:val="22"/>
                <w:szCs w:val="22"/>
                <w:lang w:eastAsia="en-AU"/>
              </w:rPr>
              <w:t>Amendment to a permit to change the use of land allowed by the permit or allow a new use of land</w:t>
            </w:r>
          </w:p>
        </w:tc>
        <w:tc>
          <w:tcPr>
            <w:tcW w:w="1536"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1632F4" w:rsidRDefault="009F6410" w:rsidP="00CE69B4">
            <w:pPr>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r w:rsidR="00E52015">
              <w:rPr>
                <w:rFonts w:ascii="Arial" w:hAnsi="Arial" w:cs="Arial"/>
                <w:bCs/>
                <w:color w:val="000000"/>
                <w:sz w:val="22"/>
                <w:szCs w:val="22"/>
                <w:lang w:eastAsia="en-AU"/>
              </w:rPr>
              <w:t xml:space="preserve"> </w:t>
            </w:r>
          </w:p>
          <w:p w:rsidR="00914B99" w:rsidRPr="00C908DF" w:rsidRDefault="00E52015" w:rsidP="00CE69B4">
            <w:pPr>
              <w:jc w:val="right"/>
              <w:rPr>
                <w:rFonts w:ascii="Arial" w:hAnsi="Arial" w:cs="Arial"/>
                <w:color w:val="000000"/>
                <w:sz w:val="20"/>
                <w:lang w:eastAsia="en-AU"/>
              </w:rPr>
            </w:pPr>
            <w:r w:rsidRPr="00C908DF">
              <w:rPr>
                <w:rFonts w:ascii="Arial" w:hAnsi="Arial" w:cs="Arial"/>
                <w:bCs/>
                <w:color w:val="000000"/>
                <w:sz w:val="20"/>
                <w:lang w:eastAsia="en-AU"/>
              </w:rPr>
              <w:t>per use</w:t>
            </w:r>
          </w:p>
        </w:tc>
      </w:tr>
      <w:tr w:rsidR="00914B99" w:rsidRPr="00084A5C" w:rsidTr="004A2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jc w:val="center"/>
              <w:rPr>
                <w:rFonts w:ascii="Arial" w:hAnsi="Arial" w:cs="Arial"/>
                <w:color w:val="000000"/>
                <w:sz w:val="22"/>
                <w:szCs w:val="22"/>
                <w:lang w:eastAsia="en-AU"/>
              </w:rPr>
            </w:pPr>
            <w:r w:rsidRPr="00084A5C">
              <w:rPr>
                <w:rFonts w:ascii="Arial" w:hAnsi="Arial" w:cs="Arial"/>
                <w:color w:val="000000"/>
                <w:sz w:val="22"/>
                <w:szCs w:val="22"/>
                <w:lang w:eastAsia="en-AU"/>
              </w:rPr>
              <w:t>2</w:t>
            </w:r>
          </w:p>
        </w:tc>
        <w:tc>
          <w:tcPr>
            <w:tcW w:w="7964"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rPr>
                <w:rFonts w:ascii="Arial" w:hAnsi="Arial" w:cs="Arial"/>
                <w:color w:val="000000"/>
                <w:sz w:val="22"/>
                <w:szCs w:val="22"/>
                <w:lang w:eastAsia="en-AU"/>
              </w:rPr>
            </w:pPr>
            <w:r w:rsidRPr="00084A5C">
              <w:rPr>
                <w:rFonts w:ascii="Arial" w:hAnsi="Arial" w:cs="Arial"/>
                <w:color w:val="000000"/>
                <w:sz w:val="22"/>
                <w:szCs w:val="22"/>
                <w:lang w:eastAsia="en-AU"/>
              </w:rPr>
              <w:t>Amendment to a permit (other than a permit to develop land for a single dwelling per lot or to use and develop land for a single dwelling per lot or to undertake development ancillary to the use of land for a single dwelling per lot) to change the statement of what the permit allows or to change any or all of the conditions which apply to the permit.</w:t>
            </w:r>
          </w:p>
        </w:tc>
        <w:tc>
          <w:tcPr>
            <w:tcW w:w="1536"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2F6A34" w:rsidRDefault="002F6A34" w:rsidP="00CE69B4">
            <w:pPr>
              <w:jc w:val="right"/>
              <w:rPr>
                <w:rFonts w:ascii="Arial" w:hAnsi="Arial" w:cs="Arial"/>
                <w:bCs/>
                <w:color w:val="000000"/>
                <w:sz w:val="22"/>
                <w:szCs w:val="22"/>
                <w:lang w:eastAsia="en-AU"/>
              </w:rPr>
            </w:pPr>
          </w:p>
          <w:p w:rsidR="00914B99" w:rsidRPr="00084A5C" w:rsidRDefault="009F6410" w:rsidP="00CE69B4">
            <w:pPr>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r w:rsidR="00914B99" w:rsidRPr="00084A5C">
              <w:rPr>
                <w:rFonts w:ascii="Arial" w:hAnsi="Arial" w:cs="Arial"/>
                <w:color w:val="000000"/>
                <w:sz w:val="22"/>
                <w:szCs w:val="22"/>
                <w:lang w:eastAsia="en-AU"/>
              </w:rPr>
              <w:br/>
            </w:r>
          </w:p>
        </w:tc>
      </w:tr>
      <w:tr w:rsidR="00914B99" w:rsidRPr="00084A5C" w:rsidTr="00C908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02"/>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jc w:val="center"/>
              <w:rPr>
                <w:rFonts w:ascii="Arial" w:hAnsi="Arial" w:cs="Arial"/>
                <w:color w:val="000000"/>
                <w:sz w:val="22"/>
                <w:szCs w:val="22"/>
                <w:lang w:eastAsia="en-AU"/>
              </w:rPr>
            </w:pPr>
            <w:r w:rsidRPr="00084A5C">
              <w:rPr>
                <w:rFonts w:ascii="Arial" w:hAnsi="Arial" w:cs="Arial"/>
                <w:color w:val="000000"/>
                <w:sz w:val="22"/>
                <w:szCs w:val="22"/>
                <w:lang w:eastAsia="en-AU"/>
              </w:rPr>
              <w:t>3</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0523A2" w:rsidP="00CE69B4">
            <w:pPr>
              <w:jc w:val="left"/>
              <w:rPr>
                <w:rFonts w:ascii="Arial" w:hAnsi="Arial" w:cs="Arial"/>
                <w:color w:val="000000"/>
                <w:sz w:val="22"/>
                <w:szCs w:val="22"/>
                <w:lang w:eastAsia="en-AU"/>
              </w:rPr>
            </w:pPr>
            <w:r w:rsidRPr="000523A2">
              <w:rPr>
                <w:rFonts w:ascii="Arial" w:hAnsi="Arial" w:cs="Arial"/>
                <w:color w:val="000000"/>
                <w:sz w:val="22"/>
                <w:szCs w:val="22"/>
                <w:lang w:eastAsia="en-AU"/>
              </w:rPr>
              <w:t>Amendment to a class 2, class 3, class 4, class 5 or class 6 permit, * if the cost of any additional development permitted by the amendment is $10,000 or less</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F6410" w:rsidP="00CE69B4">
            <w:pPr>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199.9</w:t>
            </w:r>
            <w:r w:rsidR="00B82B50">
              <w:rPr>
                <w:rFonts w:ascii="Arial" w:hAnsi="Arial" w:cs="Arial"/>
                <w:bCs/>
                <w:color w:val="000000"/>
                <w:sz w:val="22"/>
                <w:szCs w:val="22"/>
                <w:lang w:eastAsia="en-AU"/>
              </w:rPr>
              <w:t>0</w:t>
            </w:r>
          </w:p>
        </w:tc>
      </w:tr>
      <w:tr w:rsidR="00914B99" w:rsidRPr="00084A5C" w:rsidTr="00C908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981"/>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4A2A2C" w:rsidP="00CE69B4">
            <w:pPr>
              <w:jc w:val="center"/>
              <w:rPr>
                <w:rFonts w:ascii="Arial" w:hAnsi="Arial" w:cs="Arial"/>
                <w:color w:val="000000"/>
                <w:sz w:val="22"/>
                <w:szCs w:val="22"/>
                <w:lang w:eastAsia="en-AU"/>
              </w:rPr>
            </w:pPr>
            <w:r>
              <w:rPr>
                <w:rFonts w:ascii="Arial" w:hAnsi="Arial" w:cs="Arial"/>
                <w:color w:val="000000"/>
                <w:sz w:val="22"/>
                <w:szCs w:val="22"/>
                <w:lang w:eastAsia="en-AU"/>
              </w:rPr>
              <w:t>4</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0523A2" w:rsidP="00CE69B4">
            <w:pPr>
              <w:rPr>
                <w:rFonts w:ascii="Arial" w:hAnsi="Arial" w:cs="Arial"/>
                <w:color w:val="000000"/>
                <w:sz w:val="22"/>
                <w:szCs w:val="22"/>
                <w:lang w:eastAsia="en-AU"/>
              </w:rPr>
            </w:pPr>
            <w:r w:rsidRPr="000523A2">
              <w:rPr>
                <w:rFonts w:ascii="Arial" w:hAnsi="Arial" w:cs="Arial"/>
                <w:color w:val="000000"/>
                <w:sz w:val="22"/>
                <w:szCs w:val="22"/>
                <w:lang w:eastAsia="en-AU"/>
              </w:rPr>
              <w:t>Amendment to a class 2, class 3, class 4, class 5 or class 6  permit, * if the cost of any additional development permitted by the amendment is more than $10,000 but not more than $100,000</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jc w:val="right"/>
              <w:rPr>
                <w:rFonts w:ascii="Arial" w:hAnsi="Arial" w:cs="Arial"/>
                <w:color w:val="000000"/>
                <w:sz w:val="22"/>
                <w:szCs w:val="22"/>
                <w:lang w:eastAsia="en-AU"/>
              </w:rPr>
            </w:pPr>
            <w:r w:rsidRPr="00084A5C">
              <w:rPr>
                <w:rFonts w:ascii="Arial" w:hAnsi="Arial" w:cs="Arial"/>
                <w:bCs/>
                <w:color w:val="000000"/>
                <w:sz w:val="22"/>
                <w:szCs w:val="22"/>
                <w:lang w:eastAsia="en-AU"/>
              </w:rPr>
              <w:t>$</w:t>
            </w:r>
            <w:r w:rsidR="00917A89">
              <w:rPr>
                <w:rFonts w:ascii="Arial" w:hAnsi="Arial" w:cs="Arial"/>
                <w:bCs/>
                <w:color w:val="000000"/>
                <w:sz w:val="22"/>
                <w:szCs w:val="22"/>
                <w:lang w:eastAsia="en-AU"/>
              </w:rPr>
              <w:t>629.4</w:t>
            </w:r>
            <w:r w:rsidR="00B82B50">
              <w:rPr>
                <w:rFonts w:ascii="Arial" w:hAnsi="Arial" w:cs="Arial"/>
                <w:bCs/>
                <w:color w:val="000000"/>
                <w:sz w:val="22"/>
                <w:szCs w:val="22"/>
                <w:lang w:eastAsia="en-AU"/>
              </w:rPr>
              <w:t>0</w:t>
            </w:r>
          </w:p>
        </w:tc>
      </w:tr>
      <w:tr w:rsidR="00914B99" w:rsidRPr="00084A5C" w:rsidTr="00C908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925"/>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4A2A2C" w:rsidP="00CE69B4">
            <w:pPr>
              <w:jc w:val="center"/>
              <w:rPr>
                <w:rFonts w:ascii="Arial" w:hAnsi="Arial" w:cs="Arial"/>
                <w:color w:val="000000"/>
                <w:sz w:val="22"/>
                <w:szCs w:val="22"/>
                <w:lang w:eastAsia="en-AU"/>
              </w:rPr>
            </w:pPr>
            <w:r>
              <w:rPr>
                <w:rFonts w:ascii="Arial" w:hAnsi="Arial" w:cs="Arial"/>
                <w:color w:val="000000"/>
                <w:sz w:val="22"/>
                <w:szCs w:val="22"/>
                <w:lang w:eastAsia="en-AU"/>
              </w:rPr>
              <w:t>5</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523A2" w:rsidRDefault="000523A2" w:rsidP="00CE69B4">
            <w:pPr>
              <w:rPr>
                <w:rFonts w:ascii="Arial" w:hAnsi="Arial" w:cs="Arial"/>
                <w:color w:val="000000"/>
                <w:sz w:val="22"/>
                <w:szCs w:val="22"/>
                <w:lang w:eastAsia="en-AU"/>
              </w:rPr>
            </w:pPr>
            <w:r w:rsidRPr="000523A2">
              <w:rPr>
                <w:rFonts w:ascii="Arial" w:hAnsi="Arial" w:cs="Arial"/>
                <w:color w:val="000000"/>
                <w:sz w:val="22"/>
                <w:szCs w:val="22"/>
                <w:lang w:eastAsia="en-AU"/>
              </w:rPr>
              <w:t>Amendment to a class 2, class 3, class 4, class 5 or class 6 permit, * if the cost of any additional development permitted by the amendment is more than $100,00 but not more than $500,000</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F6410" w:rsidP="00917A89">
            <w:pPr>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1288</w:t>
            </w:r>
            <w:r w:rsidR="00B82B50">
              <w:rPr>
                <w:rFonts w:ascii="Arial" w:hAnsi="Arial" w:cs="Arial"/>
                <w:bCs/>
                <w:color w:val="000000"/>
                <w:sz w:val="22"/>
                <w:szCs w:val="22"/>
                <w:lang w:eastAsia="en-AU"/>
              </w:rPr>
              <w:t>.</w:t>
            </w:r>
            <w:r w:rsidR="00917A89">
              <w:rPr>
                <w:rFonts w:ascii="Arial" w:hAnsi="Arial" w:cs="Arial"/>
                <w:bCs/>
                <w:color w:val="000000"/>
                <w:sz w:val="22"/>
                <w:szCs w:val="22"/>
                <w:lang w:eastAsia="en-AU"/>
              </w:rPr>
              <w:t>5</w:t>
            </w:r>
            <w:r w:rsidR="00B82B50">
              <w:rPr>
                <w:rFonts w:ascii="Arial" w:hAnsi="Arial" w:cs="Arial"/>
                <w:bCs/>
                <w:color w:val="000000"/>
                <w:sz w:val="22"/>
                <w:szCs w:val="22"/>
                <w:lang w:eastAsia="en-AU"/>
              </w:rPr>
              <w:t>0</w:t>
            </w:r>
          </w:p>
        </w:tc>
      </w:tr>
      <w:tr w:rsidR="00914B99" w:rsidRPr="00084A5C" w:rsidTr="000523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907"/>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jc w:val="center"/>
              <w:rPr>
                <w:rFonts w:ascii="Arial" w:hAnsi="Arial" w:cs="Arial"/>
                <w:color w:val="000000"/>
                <w:sz w:val="22"/>
                <w:szCs w:val="22"/>
                <w:lang w:eastAsia="en-AU"/>
              </w:rPr>
            </w:pPr>
            <w:r w:rsidRPr="00084A5C">
              <w:rPr>
                <w:rFonts w:ascii="Arial" w:hAnsi="Arial" w:cs="Arial"/>
                <w:color w:val="000000"/>
                <w:sz w:val="22"/>
                <w:szCs w:val="22"/>
                <w:lang w:eastAsia="en-AU"/>
              </w:rPr>
              <w:t>6</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523A2" w:rsidRDefault="000523A2" w:rsidP="00CE69B4">
            <w:pPr>
              <w:rPr>
                <w:rFonts w:ascii="Arial" w:hAnsi="Arial" w:cs="Arial"/>
                <w:color w:val="000000"/>
                <w:sz w:val="22"/>
                <w:szCs w:val="22"/>
                <w:lang w:eastAsia="en-AU"/>
              </w:rPr>
            </w:pPr>
            <w:r w:rsidRPr="000523A2">
              <w:rPr>
                <w:rFonts w:ascii="Arial" w:hAnsi="Arial" w:cs="Arial"/>
                <w:sz w:val="22"/>
                <w:szCs w:val="22"/>
              </w:rPr>
              <w:t>Amendment to a class 2, class 3, class 4, class 5 or class 6 permit, * if the cost of any additional development permitted by the amendment is more than $500,000</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F6410" w:rsidP="00CE69B4">
            <w:pPr>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1392.1</w:t>
            </w:r>
            <w:r w:rsidR="00B82B50">
              <w:rPr>
                <w:rFonts w:ascii="Arial" w:hAnsi="Arial" w:cs="Arial"/>
                <w:bCs/>
                <w:color w:val="000000"/>
                <w:sz w:val="22"/>
                <w:szCs w:val="22"/>
                <w:lang w:eastAsia="en-AU"/>
              </w:rPr>
              <w:t>0</w:t>
            </w:r>
          </w:p>
        </w:tc>
      </w:tr>
      <w:tr w:rsidR="00914B99" w:rsidRPr="00084A5C" w:rsidTr="004A2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jc w:val="center"/>
              <w:rPr>
                <w:rFonts w:ascii="Arial" w:hAnsi="Arial" w:cs="Arial"/>
                <w:color w:val="000000"/>
                <w:sz w:val="22"/>
                <w:szCs w:val="22"/>
                <w:lang w:eastAsia="en-AU"/>
              </w:rPr>
            </w:pPr>
            <w:r w:rsidRPr="00084A5C">
              <w:rPr>
                <w:rFonts w:ascii="Arial" w:hAnsi="Arial" w:cs="Arial"/>
                <w:color w:val="000000"/>
                <w:sz w:val="22"/>
                <w:szCs w:val="22"/>
                <w:lang w:eastAsia="en-AU"/>
              </w:rPr>
              <w:t>7</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0523A2" w:rsidP="00CE69B4">
            <w:pPr>
              <w:rPr>
                <w:rFonts w:ascii="Arial" w:hAnsi="Arial" w:cs="Arial"/>
                <w:color w:val="000000"/>
                <w:sz w:val="22"/>
                <w:szCs w:val="22"/>
                <w:lang w:eastAsia="en-AU"/>
              </w:rPr>
            </w:pPr>
            <w:r w:rsidRPr="000523A2">
              <w:rPr>
                <w:rFonts w:ascii="Arial" w:hAnsi="Arial" w:cs="Arial"/>
                <w:color w:val="000000"/>
                <w:sz w:val="22"/>
                <w:szCs w:val="22"/>
                <w:lang w:eastAsia="en-AU"/>
              </w:rPr>
              <w:t xml:space="preserve">Amendment to a permit * that is the subject of </w:t>
            </w:r>
            <w:proofErr w:type="spellStart"/>
            <w:r w:rsidRPr="000523A2">
              <w:rPr>
                <w:rFonts w:ascii="Arial" w:hAnsi="Arial" w:cs="Arial"/>
                <w:color w:val="000000"/>
                <w:sz w:val="22"/>
                <w:szCs w:val="22"/>
                <w:lang w:eastAsia="en-AU"/>
              </w:rPr>
              <w:t>VicSmart</w:t>
            </w:r>
            <w:proofErr w:type="spellEnd"/>
            <w:r w:rsidRPr="000523A2">
              <w:rPr>
                <w:rFonts w:ascii="Arial" w:hAnsi="Arial" w:cs="Arial"/>
                <w:color w:val="000000"/>
                <w:sz w:val="22"/>
                <w:szCs w:val="22"/>
                <w:lang w:eastAsia="en-AU"/>
              </w:rPr>
              <w:t xml:space="preserve"> application, if the estimated cost of the additional development is $10,000 or less</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F6410" w:rsidP="00CE69B4">
            <w:pPr>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199.9</w:t>
            </w:r>
            <w:r w:rsidR="00B82B50">
              <w:rPr>
                <w:rFonts w:ascii="Arial" w:hAnsi="Arial" w:cs="Arial"/>
                <w:bCs/>
                <w:color w:val="000000"/>
                <w:sz w:val="22"/>
                <w:szCs w:val="22"/>
                <w:lang w:eastAsia="en-AU"/>
              </w:rPr>
              <w:t>0</w:t>
            </w:r>
          </w:p>
        </w:tc>
      </w:tr>
      <w:tr w:rsidR="00914B99" w:rsidRPr="00084A5C" w:rsidTr="004A2A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jc w:val="center"/>
              <w:rPr>
                <w:rFonts w:ascii="Arial" w:hAnsi="Arial" w:cs="Arial"/>
                <w:color w:val="000000"/>
                <w:sz w:val="22"/>
                <w:szCs w:val="22"/>
                <w:lang w:eastAsia="en-AU"/>
              </w:rPr>
            </w:pPr>
            <w:r w:rsidRPr="00084A5C">
              <w:rPr>
                <w:rFonts w:ascii="Arial" w:hAnsi="Arial" w:cs="Arial"/>
                <w:color w:val="000000"/>
                <w:sz w:val="22"/>
                <w:szCs w:val="22"/>
                <w:lang w:eastAsia="en-AU"/>
              </w:rPr>
              <w:t>8</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0523A2" w:rsidP="00CE69B4">
            <w:pPr>
              <w:rPr>
                <w:rFonts w:ascii="Arial" w:hAnsi="Arial" w:cs="Arial"/>
                <w:color w:val="000000"/>
                <w:sz w:val="22"/>
                <w:szCs w:val="22"/>
                <w:lang w:eastAsia="en-AU"/>
              </w:rPr>
            </w:pPr>
            <w:r w:rsidRPr="000523A2">
              <w:rPr>
                <w:rFonts w:ascii="Arial" w:hAnsi="Arial" w:cs="Arial"/>
                <w:color w:val="000000"/>
                <w:sz w:val="22"/>
                <w:szCs w:val="22"/>
                <w:lang w:eastAsia="en-AU"/>
              </w:rPr>
              <w:t xml:space="preserve">Amendment to a permit * that is the subject of </w:t>
            </w:r>
            <w:proofErr w:type="spellStart"/>
            <w:r w:rsidRPr="000523A2">
              <w:rPr>
                <w:rFonts w:ascii="Arial" w:hAnsi="Arial" w:cs="Arial"/>
                <w:color w:val="000000"/>
                <w:sz w:val="22"/>
                <w:szCs w:val="22"/>
                <w:lang w:eastAsia="en-AU"/>
              </w:rPr>
              <w:t>VicSmart</w:t>
            </w:r>
            <w:proofErr w:type="spellEnd"/>
            <w:r w:rsidRPr="000523A2">
              <w:rPr>
                <w:rFonts w:ascii="Arial" w:hAnsi="Arial" w:cs="Arial"/>
                <w:color w:val="000000"/>
                <w:sz w:val="22"/>
                <w:szCs w:val="22"/>
                <w:lang w:eastAsia="en-AU"/>
              </w:rPr>
              <w:t xml:space="preserve"> application, if the estimated cost of the additional development is more than $10,000</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F6410" w:rsidP="00CE69B4">
            <w:pPr>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429.5</w:t>
            </w:r>
            <w:r w:rsidR="00B82B50">
              <w:rPr>
                <w:rFonts w:ascii="Arial" w:hAnsi="Arial" w:cs="Arial"/>
                <w:bCs/>
                <w:color w:val="000000"/>
                <w:sz w:val="22"/>
                <w:szCs w:val="22"/>
                <w:lang w:eastAsia="en-AU"/>
              </w:rPr>
              <w:t>0</w:t>
            </w:r>
          </w:p>
        </w:tc>
      </w:tr>
      <w:tr w:rsidR="00914B99" w:rsidRPr="00084A5C" w:rsidTr="00C908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410"/>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jc w:val="center"/>
              <w:rPr>
                <w:rFonts w:ascii="Arial" w:hAnsi="Arial" w:cs="Arial"/>
                <w:color w:val="000000"/>
                <w:sz w:val="22"/>
                <w:szCs w:val="22"/>
                <w:lang w:eastAsia="en-AU"/>
              </w:rPr>
            </w:pPr>
            <w:r w:rsidRPr="00084A5C">
              <w:rPr>
                <w:rFonts w:ascii="Arial" w:hAnsi="Arial" w:cs="Arial"/>
                <w:color w:val="000000"/>
                <w:sz w:val="22"/>
                <w:szCs w:val="22"/>
                <w:lang w:eastAsia="en-AU"/>
              </w:rPr>
              <w:t>9</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0523A2" w:rsidP="00CE69B4">
            <w:pPr>
              <w:rPr>
                <w:rFonts w:ascii="Arial" w:hAnsi="Arial" w:cs="Arial"/>
                <w:color w:val="000000"/>
                <w:sz w:val="22"/>
                <w:szCs w:val="22"/>
                <w:lang w:eastAsia="en-AU"/>
              </w:rPr>
            </w:pPr>
            <w:r w:rsidRPr="000523A2">
              <w:rPr>
                <w:rFonts w:ascii="Arial" w:hAnsi="Arial" w:cs="Arial"/>
                <w:color w:val="000000"/>
                <w:sz w:val="22"/>
                <w:szCs w:val="22"/>
                <w:lang w:eastAsia="en-AU"/>
              </w:rPr>
              <w:t>Amendment to a class 9 permit *</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F6410" w:rsidP="00CE69B4">
            <w:pPr>
              <w:jc w:val="right"/>
              <w:rPr>
                <w:rFonts w:ascii="Arial" w:hAnsi="Arial" w:cs="Arial"/>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199.9</w:t>
            </w:r>
            <w:r w:rsidR="00B82B50">
              <w:rPr>
                <w:rFonts w:ascii="Arial" w:hAnsi="Arial" w:cs="Arial"/>
                <w:bCs/>
                <w:color w:val="000000"/>
                <w:sz w:val="22"/>
                <w:szCs w:val="22"/>
                <w:lang w:eastAsia="en-AU"/>
              </w:rPr>
              <w:t>0</w:t>
            </w:r>
          </w:p>
        </w:tc>
      </w:tr>
      <w:tr w:rsidR="00914B99" w:rsidRPr="00084A5C" w:rsidTr="00C908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474"/>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jc w:val="center"/>
              <w:rPr>
                <w:rFonts w:ascii="Arial" w:hAnsi="Arial" w:cs="Arial"/>
                <w:color w:val="000000"/>
                <w:sz w:val="22"/>
                <w:szCs w:val="22"/>
                <w:lang w:eastAsia="en-AU"/>
              </w:rPr>
            </w:pPr>
            <w:r w:rsidRPr="00084A5C">
              <w:rPr>
                <w:rFonts w:ascii="Arial" w:hAnsi="Arial" w:cs="Arial"/>
                <w:color w:val="000000"/>
                <w:sz w:val="22"/>
                <w:szCs w:val="22"/>
                <w:lang w:eastAsia="en-AU"/>
              </w:rPr>
              <w:t>10</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4B99" w:rsidP="00CE69B4">
            <w:pPr>
              <w:rPr>
                <w:rFonts w:ascii="Arial" w:hAnsi="Arial" w:cs="Arial"/>
                <w:color w:val="000000"/>
                <w:sz w:val="22"/>
                <w:szCs w:val="22"/>
                <w:lang w:eastAsia="en-AU"/>
              </w:rPr>
            </w:pPr>
            <w:r w:rsidRPr="00084A5C">
              <w:rPr>
                <w:rFonts w:ascii="Arial" w:hAnsi="Arial" w:cs="Arial"/>
                <w:color w:val="000000"/>
                <w:sz w:val="22"/>
                <w:szCs w:val="22"/>
                <w:lang w:eastAsia="en-AU"/>
              </w:rPr>
              <w:t>Amendment to a class 10 permit</w:t>
            </w:r>
            <w:r w:rsidR="000523A2">
              <w:rPr>
                <w:rFonts w:ascii="Arial" w:hAnsi="Arial" w:cs="Arial"/>
                <w:color w:val="000000"/>
                <w:sz w:val="22"/>
                <w:szCs w:val="22"/>
                <w:lang w:eastAsia="en-AU"/>
              </w:rPr>
              <w:t xml:space="preserve"> *</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914B99" w:rsidRPr="00084A5C" w:rsidRDefault="00917A89" w:rsidP="00CE69B4">
            <w:pPr>
              <w:jc w:val="right"/>
              <w:rPr>
                <w:rFonts w:ascii="Arial" w:hAnsi="Arial" w:cs="Arial"/>
                <w:color w:val="000000"/>
                <w:sz w:val="22"/>
                <w:szCs w:val="22"/>
                <w:lang w:eastAsia="en-AU"/>
              </w:rPr>
            </w:pPr>
            <w:r>
              <w:rPr>
                <w:rFonts w:ascii="Arial" w:hAnsi="Arial" w:cs="Arial"/>
                <w:bCs/>
                <w:color w:val="000000"/>
                <w:sz w:val="22"/>
                <w:szCs w:val="22"/>
                <w:lang w:eastAsia="en-AU"/>
              </w:rPr>
              <w:t>$199.9</w:t>
            </w:r>
            <w:r w:rsidR="00CE69B4">
              <w:rPr>
                <w:rFonts w:ascii="Arial" w:hAnsi="Arial" w:cs="Arial"/>
                <w:bCs/>
                <w:color w:val="000000"/>
                <w:sz w:val="22"/>
                <w:szCs w:val="22"/>
                <w:lang w:eastAsia="en-AU"/>
              </w:rPr>
              <w:t>0</w:t>
            </w:r>
          </w:p>
        </w:tc>
      </w:tr>
      <w:tr w:rsidR="00DF42E9" w:rsidRPr="00084A5C" w:rsidTr="00C908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911"/>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084A5C" w:rsidRDefault="00DF42E9" w:rsidP="001674BF">
            <w:pPr>
              <w:jc w:val="center"/>
              <w:rPr>
                <w:rFonts w:ascii="Arial" w:hAnsi="Arial" w:cs="Arial"/>
                <w:color w:val="000000"/>
                <w:sz w:val="22"/>
                <w:szCs w:val="22"/>
                <w:lang w:eastAsia="en-AU"/>
              </w:rPr>
            </w:pPr>
            <w:r w:rsidRPr="00084A5C">
              <w:rPr>
                <w:rFonts w:ascii="Arial" w:hAnsi="Arial" w:cs="Arial"/>
                <w:color w:val="000000"/>
                <w:sz w:val="22"/>
                <w:szCs w:val="22"/>
                <w:lang w:eastAsia="en-AU"/>
              </w:rPr>
              <w:t>11</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084A5C" w:rsidRDefault="000523A2" w:rsidP="001674BF">
            <w:pPr>
              <w:rPr>
                <w:rFonts w:ascii="Arial" w:hAnsi="Arial" w:cs="Arial"/>
                <w:color w:val="000000"/>
                <w:sz w:val="22"/>
                <w:szCs w:val="22"/>
                <w:lang w:eastAsia="en-AU"/>
              </w:rPr>
            </w:pPr>
            <w:r w:rsidRPr="000523A2">
              <w:rPr>
                <w:rFonts w:ascii="Arial" w:hAnsi="Arial" w:cs="Arial"/>
                <w:color w:val="000000"/>
                <w:sz w:val="22"/>
                <w:szCs w:val="22"/>
                <w:lang w:eastAsia="en-AU"/>
              </w:rPr>
              <w:t>Amendment to a class 11, class 12, class 13, class 14, class 15 or class 16 permit * if the estimated cost of the additional development to be permitted by the amendment is $100,000 or less</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DF42E9" w:rsidRDefault="009F6410" w:rsidP="00917A89">
            <w:pPr>
              <w:jc w:val="right"/>
              <w:rPr>
                <w:rFonts w:ascii="Arial" w:hAnsi="Arial" w:cs="Arial"/>
                <w:bCs/>
                <w:color w:val="000000"/>
                <w:sz w:val="22"/>
                <w:szCs w:val="22"/>
                <w:lang w:eastAsia="en-AU"/>
              </w:rPr>
            </w:pPr>
            <w:r>
              <w:rPr>
                <w:rFonts w:ascii="Arial" w:hAnsi="Arial" w:cs="Arial"/>
                <w:bCs/>
                <w:color w:val="000000"/>
                <w:sz w:val="22"/>
                <w:szCs w:val="22"/>
                <w:lang w:eastAsia="en-AU"/>
              </w:rPr>
              <w:t>$</w:t>
            </w:r>
            <w:r w:rsidR="00B82B50">
              <w:rPr>
                <w:rFonts w:ascii="Arial" w:hAnsi="Arial" w:cs="Arial"/>
                <w:bCs/>
                <w:color w:val="000000"/>
                <w:sz w:val="22"/>
                <w:szCs w:val="22"/>
                <w:lang w:eastAsia="en-AU"/>
              </w:rPr>
              <w:t>1</w:t>
            </w:r>
            <w:r w:rsidR="00917A89">
              <w:rPr>
                <w:rFonts w:ascii="Arial" w:hAnsi="Arial" w:cs="Arial"/>
                <w:bCs/>
                <w:color w:val="000000"/>
                <w:sz w:val="22"/>
                <w:szCs w:val="22"/>
                <w:lang w:eastAsia="en-AU"/>
              </w:rPr>
              <w:t>147</w:t>
            </w:r>
            <w:r w:rsidR="00B82B50">
              <w:rPr>
                <w:rFonts w:ascii="Arial" w:hAnsi="Arial" w:cs="Arial"/>
                <w:bCs/>
                <w:color w:val="000000"/>
                <w:sz w:val="22"/>
                <w:szCs w:val="22"/>
                <w:lang w:eastAsia="en-AU"/>
              </w:rPr>
              <w:t>.</w:t>
            </w:r>
            <w:r w:rsidR="00917A89">
              <w:rPr>
                <w:rFonts w:ascii="Arial" w:hAnsi="Arial" w:cs="Arial"/>
                <w:bCs/>
                <w:color w:val="000000"/>
                <w:sz w:val="22"/>
                <w:szCs w:val="22"/>
                <w:lang w:eastAsia="en-AU"/>
              </w:rPr>
              <w:t>8</w:t>
            </w:r>
            <w:r w:rsidR="00B82B50">
              <w:rPr>
                <w:rFonts w:ascii="Arial" w:hAnsi="Arial" w:cs="Arial"/>
                <w:bCs/>
                <w:color w:val="000000"/>
                <w:sz w:val="22"/>
                <w:szCs w:val="22"/>
                <w:lang w:eastAsia="en-AU"/>
              </w:rPr>
              <w:t>0</w:t>
            </w:r>
          </w:p>
        </w:tc>
      </w:tr>
      <w:tr w:rsidR="00DF42E9" w:rsidRPr="00084A5C" w:rsidTr="00EC5C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925"/>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084A5C" w:rsidRDefault="00DF42E9" w:rsidP="009D571D">
            <w:pPr>
              <w:spacing w:before="80" w:after="80"/>
              <w:jc w:val="center"/>
              <w:rPr>
                <w:rFonts w:ascii="Arial" w:hAnsi="Arial" w:cs="Arial"/>
                <w:color w:val="000000"/>
                <w:sz w:val="22"/>
                <w:szCs w:val="22"/>
                <w:lang w:eastAsia="en-AU"/>
              </w:rPr>
            </w:pPr>
            <w:r w:rsidRPr="00084A5C">
              <w:rPr>
                <w:rFonts w:ascii="Arial" w:hAnsi="Arial" w:cs="Arial"/>
                <w:color w:val="000000"/>
                <w:sz w:val="22"/>
                <w:szCs w:val="22"/>
                <w:lang w:eastAsia="en-AU"/>
              </w:rPr>
              <w:t>12</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084A5C" w:rsidRDefault="00EC5C4D" w:rsidP="00D87803">
            <w:pPr>
              <w:spacing w:before="80" w:after="80"/>
              <w:rPr>
                <w:rFonts w:ascii="Arial" w:hAnsi="Arial" w:cs="Arial"/>
                <w:color w:val="000000"/>
                <w:sz w:val="22"/>
                <w:szCs w:val="22"/>
                <w:lang w:eastAsia="en-AU"/>
              </w:rPr>
            </w:pPr>
            <w:r w:rsidRPr="00EC5C4D">
              <w:rPr>
                <w:rFonts w:ascii="Arial" w:hAnsi="Arial" w:cs="Arial"/>
                <w:color w:val="000000"/>
                <w:sz w:val="22"/>
                <w:szCs w:val="22"/>
                <w:lang w:eastAsia="en-AU"/>
              </w:rPr>
              <w:t>Amendment to a class 12, class 13, class 14, class 15 or class 16 permit * if the estimated cost of any additional development to be permitted by the amendment is more than $100,000 but not more than $1,000,000</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DF42E9" w:rsidRDefault="009F6410" w:rsidP="00CE69B4">
            <w:pPr>
              <w:spacing w:before="80" w:after="80"/>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1547.6</w:t>
            </w:r>
            <w:r w:rsidR="00B82B50">
              <w:rPr>
                <w:rFonts w:ascii="Arial" w:hAnsi="Arial" w:cs="Arial"/>
                <w:bCs/>
                <w:color w:val="000000"/>
                <w:sz w:val="22"/>
                <w:szCs w:val="22"/>
                <w:lang w:eastAsia="en-AU"/>
              </w:rPr>
              <w:t>0</w:t>
            </w:r>
          </w:p>
        </w:tc>
      </w:tr>
      <w:tr w:rsidR="00DF42E9" w:rsidRPr="00084A5C" w:rsidTr="00EC5C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1053"/>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084A5C" w:rsidRDefault="00DF42E9" w:rsidP="009D571D">
            <w:pPr>
              <w:spacing w:before="80" w:after="80"/>
              <w:jc w:val="center"/>
              <w:rPr>
                <w:rFonts w:ascii="Arial" w:hAnsi="Arial" w:cs="Arial"/>
                <w:color w:val="000000"/>
                <w:sz w:val="22"/>
                <w:szCs w:val="22"/>
                <w:lang w:eastAsia="en-AU"/>
              </w:rPr>
            </w:pPr>
            <w:r w:rsidRPr="00084A5C">
              <w:rPr>
                <w:rFonts w:ascii="Arial" w:hAnsi="Arial" w:cs="Arial"/>
                <w:color w:val="000000"/>
                <w:sz w:val="22"/>
                <w:szCs w:val="22"/>
                <w:lang w:eastAsia="en-AU"/>
              </w:rPr>
              <w:t>13</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084A5C" w:rsidRDefault="00EC5C4D" w:rsidP="00D87803">
            <w:pPr>
              <w:spacing w:before="80" w:after="80"/>
              <w:rPr>
                <w:rFonts w:ascii="Arial" w:hAnsi="Arial" w:cs="Arial"/>
                <w:color w:val="000000"/>
                <w:sz w:val="22"/>
                <w:szCs w:val="22"/>
                <w:lang w:eastAsia="en-AU"/>
              </w:rPr>
            </w:pPr>
            <w:r w:rsidRPr="00EC5C4D">
              <w:rPr>
                <w:rFonts w:ascii="Arial" w:hAnsi="Arial" w:cs="Arial"/>
                <w:color w:val="000000"/>
                <w:sz w:val="22"/>
                <w:szCs w:val="22"/>
                <w:lang w:eastAsia="en-AU"/>
              </w:rPr>
              <w:t>Amendment to a class 11, class 12, class 13, class 14, class 15 or class 16 permit * if the estimated cost of any additional development to be permitted by the amendment is more than $1,000,000</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DF42E9" w:rsidRDefault="009F6410" w:rsidP="00C908DF">
            <w:pPr>
              <w:spacing w:before="80" w:after="80"/>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3413</w:t>
            </w:r>
            <w:r w:rsidR="00C908DF">
              <w:rPr>
                <w:rFonts w:ascii="Arial" w:hAnsi="Arial" w:cs="Arial"/>
                <w:bCs/>
                <w:color w:val="000000"/>
                <w:sz w:val="22"/>
                <w:szCs w:val="22"/>
                <w:lang w:eastAsia="en-AU"/>
              </w:rPr>
              <w:t>.7</w:t>
            </w:r>
            <w:r w:rsidR="00B82B50">
              <w:rPr>
                <w:rFonts w:ascii="Arial" w:hAnsi="Arial" w:cs="Arial"/>
                <w:bCs/>
                <w:color w:val="000000"/>
                <w:sz w:val="22"/>
                <w:szCs w:val="22"/>
                <w:lang w:eastAsia="en-AU"/>
              </w:rPr>
              <w:t>0</w:t>
            </w:r>
          </w:p>
        </w:tc>
      </w:tr>
      <w:tr w:rsidR="00DF42E9" w:rsidRPr="00084A5C" w:rsidTr="00C908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400"/>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084A5C" w:rsidRDefault="00DF42E9" w:rsidP="00C908DF">
            <w:pPr>
              <w:jc w:val="center"/>
              <w:rPr>
                <w:rFonts w:ascii="Arial" w:hAnsi="Arial" w:cs="Arial"/>
                <w:color w:val="000000"/>
                <w:sz w:val="22"/>
                <w:szCs w:val="22"/>
                <w:lang w:eastAsia="en-AU"/>
              </w:rPr>
            </w:pPr>
            <w:r w:rsidRPr="00084A5C">
              <w:rPr>
                <w:rFonts w:ascii="Arial" w:hAnsi="Arial" w:cs="Arial"/>
                <w:color w:val="000000"/>
                <w:sz w:val="22"/>
                <w:szCs w:val="22"/>
                <w:lang w:eastAsia="en-AU"/>
              </w:rPr>
              <w:t>14</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084A5C" w:rsidRDefault="00DF42E9" w:rsidP="00C908DF">
            <w:pPr>
              <w:rPr>
                <w:rFonts w:ascii="Arial" w:hAnsi="Arial" w:cs="Arial"/>
                <w:color w:val="000000"/>
                <w:sz w:val="22"/>
                <w:szCs w:val="22"/>
                <w:lang w:eastAsia="en-AU"/>
              </w:rPr>
            </w:pPr>
            <w:r w:rsidRPr="00084A5C">
              <w:rPr>
                <w:rFonts w:ascii="Arial" w:hAnsi="Arial" w:cs="Arial"/>
                <w:color w:val="000000"/>
                <w:sz w:val="22"/>
                <w:szCs w:val="22"/>
                <w:lang w:eastAsia="en-AU"/>
              </w:rPr>
              <w:t>Amendment to a class 17 permit</w:t>
            </w:r>
            <w:r w:rsidR="00C908DF">
              <w:rPr>
                <w:rFonts w:ascii="Arial" w:hAnsi="Arial" w:cs="Arial"/>
                <w:color w:val="000000"/>
                <w:sz w:val="22"/>
                <w:szCs w:val="22"/>
                <w:lang w:eastAsia="en-AU"/>
              </w:rPr>
              <w:t>*</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DF42E9" w:rsidRDefault="009F6410" w:rsidP="00C908DF">
            <w:pPr>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p>
        </w:tc>
      </w:tr>
      <w:tr w:rsidR="00C908DF" w:rsidRPr="00084A5C" w:rsidTr="00C908D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400"/>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C908DF" w:rsidRPr="00084A5C" w:rsidRDefault="00C908DF" w:rsidP="00C908DF">
            <w:pPr>
              <w:jc w:val="center"/>
              <w:rPr>
                <w:rFonts w:ascii="Arial" w:hAnsi="Arial" w:cs="Arial"/>
                <w:color w:val="000000"/>
                <w:sz w:val="22"/>
                <w:szCs w:val="22"/>
                <w:lang w:eastAsia="en-AU"/>
              </w:rPr>
            </w:pPr>
            <w:r>
              <w:rPr>
                <w:rFonts w:ascii="Arial" w:hAnsi="Arial" w:cs="Arial"/>
                <w:color w:val="000000"/>
                <w:sz w:val="22"/>
                <w:szCs w:val="22"/>
                <w:lang w:eastAsia="en-AU"/>
              </w:rPr>
              <w:t>15</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C908DF" w:rsidRPr="00084A5C" w:rsidRDefault="00C908DF" w:rsidP="00C908DF">
            <w:pPr>
              <w:rPr>
                <w:rFonts w:ascii="Arial" w:hAnsi="Arial" w:cs="Arial"/>
                <w:color w:val="000000"/>
                <w:sz w:val="22"/>
                <w:szCs w:val="22"/>
                <w:lang w:eastAsia="en-AU"/>
              </w:rPr>
            </w:pPr>
            <w:r w:rsidRPr="00084A5C">
              <w:rPr>
                <w:rFonts w:ascii="Arial" w:hAnsi="Arial" w:cs="Arial"/>
                <w:color w:val="000000"/>
                <w:sz w:val="22"/>
                <w:szCs w:val="22"/>
                <w:lang w:eastAsia="en-AU"/>
              </w:rPr>
              <w:t>Amendment to a class 1</w:t>
            </w:r>
            <w:r>
              <w:rPr>
                <w:rFonts w:ascii="Arial" w:hAnsi="Arial" w:cs="Arial"/>
                <w:color w:val="000000"/>
                <w:sz w:val="22"/>
                <w:szCs w:val="22"/>
                <w:lang w:eastAsia="en-AU"/>
              </w:rPr>
              <w:t>8</w:t>
            </w:r>
            <w:r w:rsidRPr="00084A5C">
              <w:rPr>
                <w:rFonts w:ascii="Arial" w:hAnsi="Arial" w:cs="Arial"/>
                <w:color w:val="000000"/>
                <w:sz w:val="22"/>
                <w:szCs w:val="22"/>
                <w:lang w:eastAsia="en-AU"/>
              </w:rPr>
              <w:t xml:space="preserve"> permit</w:t>
            </w:r>
            <w:r>
              <w:rPr>
                <w:rFonts w:ascii="Arial" w:hAnsi="Arial" w:cs="Arial"/>
                <w:color w:val="000000"/>
                <w:sz w:val="22"/>
                <w:szCs w:val="22"/>
                <w:lang w:eastAsia="en-AU"/>
              </w:rPr>
              <w:t>*</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C908DF" w:rsidRDefault="00917A89" w:rsidP="00C908DF">
            <w:pPr>
              <w:jc w:val="right"/>
              <w:rPr>
                <w:rFonts w:ascii="Arial" w:hAnsi="Arial" w:cs="Arial"/>
                <w:bCs/>
                <w:color w:val="000000"/>
                <w:sz w:val="22"/>
                <w:szCs w:val="22"/>
                <w:lang w:eastAsia="en-AU"/>
              </w:rPr>
            </w:pPr>
            <w:r>
              <w:rPr>
                <w:rFonts w:ascii="Arial" w:hAnsi="Arial" w:cs="Arial"/>
                <w:bCs/>
                <w:color w:val="000000"/>
                <w:sz w:val="22"/>
                <w:szCs w:val="22"/>
                <w:lang w:eastAsia="en-AU"/>
              </w:rPr>
              <w:t>$1318</w:t>
            </w:r>
            <w:r w:rsidR="00C908DF">
              <w:rPr>
                <w:rFonts w:ascii="Arial" w:hAnsi="Arial" w:cs="Arial"/>
                <w:bCs/>
                <w:color w:val="000000"/>
                <w:sz w:val="22"/>
                <w:szCs w:val="22"/>
                <w:lang w:eastAsia="en-AU"/>
              </w:rPr>
              <w:t>.10</w:t>
            </w:r>
          </w:p>
        </w:tc>
      </w:tr>
      <w:tr w:rsidR="00C908DF" w:rsidRPr="00084A5C" w:rsidTr="00690A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905"/>
        </w:trPr>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C908DF" w:rsidRDefault="00C908DF" w:rsidP="00C908DF">
            <w:pPr>
              <w:jc w:val="center"/>
              <w:rPr>
                <w:rFonts w:ascii="Arial" w:hAnsi="Arial" w:cs="Arial"/>
                <w:color w:val="000000"/>
                <w:sz w:val="22"/>
                <w:szCs w:val="22"/>
                <w:lang w:eastAsia="en-AU"/>
              </w:rPr>
            </w:pPr>
            <w:r>
              <w:rPr>
                <w:rFonts w:ascii="Arial" w:hAnsi="Arial" w:cs="Arial"/>
                <w:color w:val="000000"/>
                <w:sz w:val="22"/>
                <w:szCs w:val="22"/>
                <w:lang w:eastAsia="en-AU"/>
              </w:rPr>
              <w:t>16</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C908DF" w:rsidRPr="00084A5C" w:rsidRDefault="00C908DF" w:rsidP="00C908DF">
            <w:pPr>
              <w:rPr>
                <w:rFonts w:ascii="Arial" w:hAnsi="Arial" w:cs="Arial"/>
                <w:color w:val="000000"/>
                <w:sz w:val="22"/>
                <w:szCs w:val="22"/>
                <w:lang w:eastAsia="en-AU"/>
              </w:rPr>
            </w:pPr>
            <w:r w:rsidRPr="00084A5C">
              <w:rPr>
                <w:rFonts w:ascii="Arial" w:hAnsi="Arial" w:cs="Arial"/>
                <w:color w:val="000000"/>
                <w:sz w:val="22"/>
                <w:szCs w:val="22"/>
                <w:lang w:eastAsia="en-AU"/>
              </w:rPr>
              <w:t>Amendment to a class 1</w:t>
            </w:r>
            <w:r>
              <w:rPr>
                <w:rFonts w:ascii="Arial" w:hAnsi="Arial" w:cs="Arial"/>
                <w:color w:val="000000"/>
                <w:sz w:val="22"/>
                <w:szCs w:val="22"/>
                <w:lang w:eastAsia="en-AU"/>
              </w:rPr>
              <w:t>9</w:t>
            </w:r>
            <w:r w:rsidRPr="00084A5C">
              <w:rPr>
                <w:rFonts w:ascii="Arial" w:hAnsi="Arial" w:cs="Arial"/>
                <w:color w:val="000000"/>
                <w:sz w:val="22"/>
                <w:szCs w:val="22"/>
                <w:lang w:eastAsia="en-AU"/>
              </w:rPr>
              <w:t xml:space="preserve"> permit</w:t>
            </w:r>
            <w:r>
              <w:rPr>
                <w:rFonts w:ascii="Arial" w:hAnsi="Arial" w:cs="Arial"/>
                <w:color w:val="000000"/>
                <w:sz w:val="22"/>
                <w:szCs w:val="22"/>
                <w:lang w:eastAsia="en-AU"/>
              </w:rPr>
              <w:t>*</w:t>
            </w:r>
          </w:p>
        </w:tc>
        <w:tc>
          <w:tcPr>
            <w:tcW w:w="567"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C908DF" w:rsidRDefault="00917A89" w:rsidP="00C908DF">
            <w:pPr>
              <w:jc w:val="right"/>
              <w:rPr>
                <w:rFonts w:ascii="Arial" w:hAnsi="Arial" w:cs="Arial"/>
                <w:bCs/>
                <w:color w:val="000000"/>
                <w:sz w:val="22"/>
                <w:szCs w:val="22"/>
                <w:lang w:eastAsia="en-AU"/>
              </w:rPr>
            </w:pPr>
            <w:r>
              <w:rPr>
                <w:rFonts w:ascii="Arial" w:hAnsi="Arial" w:cs="Arial"/>
                <w:bCs/>
                <w:color w:val="000000"/>
                <w:sz w:val="22"/>
                <w:szCs w:val="22"/>
                <w:lang w:eastAsia="en-AU"/>
              </w:rPr>
              <w:t>$1318</w:t>
            </w:r>
            <w:r w:rsidR="00C908DF">
              <w:rPr>
                <w:rFonts w:ascii="Arial" w:hAnsi="Arial" w:cs="Arial"/>
                <w:bCs/>
                <w:color w:val="000000"/>
                <w:sz w:val="22"/>
                <w:szCs w:val="22"/>
                <w:lang w:eastAsia="en-AU"/>
              </w:rPr>
              <w:t>.10</w:t>
            </w:r>
          </w:p>
          <w:p w:rsidR="00C908DF" w:rsidRDefault="00C908DF" w:rsidP="00C908DF">
            <w:pPr>
              <w:jc w:val="right"/>
              <w:rPr>
                <w:rFonts w:ascii="Arial" w:hAnsi="Arial" w:cs="Arial"/>
                <w:bCs/>
                <w:color w:val="000000"/>
                <w:sz w:val="22"/>
                <w:szCs w:val="22"/>
                <w:lang w:eastAsia="en-AU"/>
              </w:rPr>
            </w:pPr>
            <w:r w:rsidRPr="00C908DF">
              <w:rPr>
                <w:rFonts w:ascii="Arial" w:hAnsi="Arial" w:cs="Arial"/>
                <w:bCs/>
                <w:color w:val="000000"/>
                <w:sz w:val="20"/>
                <w:szCs w:val="22"/>
                <w:lang w:eastAsia="en-AU"/>
              </w:rPr>
              <w:t>per 100 lots created</w:t>
            </w:r>
          </w:p>
        </w:tc>
      </w:tr>
    </w:tbl>
    <w:p w:rsidR="008E6387" w:rsidRDefault="008E6387"/>
    <w:tbl>
      <w:tblPr>
        <w:tblW w:w="104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6830"/>
        <w:gridCol w:w="2670"/>
      </w:tblGrid>
      <w:tr w:rsidR="005A40E4" w:rsidRPr="00084A5C" w:rsidTr="00D857B3">
        <w:trPr>
          <w:trHeight w:val="397"/>
        </w:trPr>
        <w:tc>
          <w:tcPr>
            <w:tcW w:w="993"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5A40E4" w:rsidRPr="00084A5C" w:rsidRDefault="005A40E4" w:rsidP="009D571D">
            <w:pPr>
              <w:jc w:val="center"/>
              <w:rPr>
                <w:rFonts w:ascii="Arial" w:hAnsi="Arial"/>
                <w:b/>
                <w:color w:val="FFFFFF"/>
                <w:sz w:val="22"/>
                <w:szCs w:val="22"/>
              </w:rPr>
            </w:pPr>
            <w:r w:rsidRPr="00084A5C">
              <w:rPr>
                <w:rFonts w:ascii="Arial" w:hAnsi="Arial"/>
                <w:b/>
                <w:color w:val="FFFFFF"/>
                <w:sz w:val="22"/>
                <w:szCs w:val="22"/>
              </w:rPr>
              <w:lastRenderedPageBreak/>
              <w:t>Class</w:t>
            </w:r>
          </w:p>
        </w:tc>
        <w:tc>
          <w:tcPr>
            <w:tcW w:w="683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5A40E4" w:rsidRPr="00084A5C" w:rsidRDefault="008E6387" w:rsidP="00F75DC8">
            <w:pPr>
              <w:tabs>
                <w:tab w:val="right" w:pos="9232"/>
              </w:tabs>
              <w:jc w:val="left"/>
              <w:rPr>
                <w:rFonts w:ascii="Arial" w:hAnsi="Arial"/>
                <w:b/>
                <w:color w:val="FFFFFF"/>
                <w:sz w:val="22"/>
                <w:szCs w:val="22"/>
              </w:rPr>
            </w:pPr>
            <w:r>
              <w:rPr>
                <w:rFonts w:ascii="Arial" w:hAnsi="Arial"/>
                <w:b/>
                <w:color w:val="FFFFFF"/>
                <w:sz w:val="22"/>
                <w:szCs w:val="22"/>
              </w:rPr>
              <w:t>Type of application</w:t>
            </w:r>
            <w:r w:rsidR="005A40E4" w:rsidRPr="00084A5C">
              <w:rPr>
                <w:rFonts w:ascii="Arial" w:hAnsi="Arial"/>
                <w:b/>
                <w:color w:val="FFFFFF"/>
                <w:sz w:val="22"/>
                <w:szCs w:val="22"/>
              </w:rPr>
              <w:tab/>
            </w:r>
          </w:p>
        </w:tc>
        <w:tc>
          <w:tcPr>
            <w:tcW w:w="267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5A40E4" w:rsidRPr="00084A5C" w:rsidRDefault="00A7110C" w:rsidP="00F75DC8">
            <w:pPr>
              <w:tabs>
                <w:tab w:val="right" w:pos="9232"/>
              </w:tabs>
              <w:jc w:val="right"/>
              <w:rPr>
                <w:rFonts w:ascii="Arial" w:hAnsi="Arial"/>
                <w:b/>
                <w:color w:val="FFFFFF"/>
                <w:sz w:val="22"/>
                <w:szCs w:val="22"/>
              </w:rPr>
            </w:pPr>
            <w:r>
              <w:rPr>
                <w:rFonts w:ascii="Arial" w:hAnsi="Arial"/>
                <w:b/>
                <w:color w:val="FFFFFF"/>
                <w:sz w:val="22"/>
                <w:szCs w:val="22"/>
              </w:rPr>
              <w:t>Fee</w:t>
            </w:r>
          </w:p>
        </w:tc>
      </w:tr>
      <w:tr w:rsidR="001632F4" w:rsidRPr="00084A5C" w:rsidTr="009C0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1632F4" w:rsidRPr="00084A5C" w:rsidRDefault="00C908DF" w:rsidP="001632F4">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17</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1632F4" w:rsidRPr="00084A5C" w:rsidRDefault="00C908DF" w:rsidP="00C908DF">
            <w:pPr>
              <w:spacing w:before="80" w:after="80"/>
              <w:rPr>
                <w:rFonts w:ascii="Arial" w:hAnsi="Arial" w:cs="Arial"/>
                <w:color w:val="000000"/>
                <w:sz w:val="22"/>
                <w:szCs w:val="22"/>
                <w:lang w:eastAsia="en-AU"/>
              </w:rPr>
            </w:pPr>
            <w:r>
              <w:rPr>
                <w:rFonts w:ascii="Arial" w:hAnsi="Arial" w:cs="Arial"/>
                <w:color w:val="000000"/>
                <w:sz w:val="22"/>
                <w:szCs w:val="22"/>
                <w:lang w:eastAsia="en-AU"/>
              </w:rPr>
              <w:t>Amendment to a class 20</w:t>
            </w:r>
            <w:r w:rsidR="001632F4" w:rsidRPr="00084A5C">
              <w:rPr>
                <w:rFonts w:ascii="Arial" w:hAnsi="Arial" w:cs="Arial"/>
                <w:color w:val="000000"/>
                <w:sz w:val="22"/>
                <w:szCs w:val="22"/>
                <w:lang w:eastAsia="en-AU"/>
              </w:rPr>
              <w:t xml:space="preserve"> permit</w:t>
            </w:r>
            <w:r w:rsidR="00690A6B">
              <w:rPr>
                <w:rFonts w:ascii="Arial" w:hAnsi="Arial" w:cs="Arial"/>
                <w:color w:val="000000"/>
                <w:sz w:val="22"/>
                <w:szCs w:val="22"/>
                <w:lang w:eastAsia="en-AU"/>
              </w:rPr>
              <w:t>*</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690A6B" w:rsidRDefault="001632F4" w:rsidP="00690A6B">
            <w:pPr>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p>
          <w:p w:rsidR="001632F4" w:rsidRPr="00DF42E9" w:rsidRDefault="00690A6B" w:rsidP="00690A6B">
            <w:pPr>
              <w:jc w:val="right"/>
              <w:rPr>
                <w:rFonts w:ascii="Arial" w:hAnsi="Arial" w:cs="Arial"/>
                <w:bCs/>
                <w:color w:val="000000"/>
                <w:sz w:val="22"/>
                <w:szCs w:val="22"/>
                <w:lang w:eastAsia="en-AU"/>
              </w:rPr>
            </w:pPr>
            <w:r>
              <w:rPr>
                <w:rFonts w:ascii="Arial" w:hAnsi="Arial" w:cs="Arial"/>
                <w:bCs/>
                <w:color w:val="000000"/>
                <w:sz w:val="22"/>
                <w:szCs w:val="22"/>
                <w:lang w:eastAsia="en-AU"/>
              </w:rPr>
              <w:t>per 100 lots created</w:t>
            </w:r>
          </w:p>
        </w:tc>
      </w:tr>
      <w:tr w:rsidR="00DF42E9" w:rsidRPr="00084A5C" w:rsidTr="00690A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084A5C" w:rsidRDefault="00690A6B" w:rsidP="00690A6B">
            <w:pPr>
              <w:jc w:val="center"/>
              <w:rPr>
                <w:rFonts w:ascii="Arial" w:hAnsi="Arial" w:cs="Arial"/>
                <w:color w:val="000000"/>
                <w:sz w:val="22"/>
                <w:szCs w:val="22"/>
                <w:lang w:eastAsia="en-AU"/>
              </w:rPr>
            </w:pPr>
            <w:r>
              <w:rPr>
                <w:rFonts w:ascii="Arial" w:hAnsi="Arial" w:cs="Arial"/>
                <w:color w:val="000000"/>
                <w:sz w:val="22"/>
                <w:szCs w:val="22"/>
                <w:lang w:eastAsia="en-AU"/>
              </w:rPr>
              <w:t>18</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DF42E9" w:rsidRPr="00084A5C" w:rsidRDefault="00690A6B" w:rsidP="00690A6B">
            <w:pPr>
              <w:rPr>
                <w:rFonts w:ascii="Arial" w:hAnsi="Arial" w:cs="Arial"/>
                <w:color w:val="000000"/>
                <w:sz w:val="22"/>
                <w:szCs w:val="22"/>
                <w:lang w:eastAsia="en-AU"/>
              </w:rPr>
            </w:pPr>
            <w:r>
              <w:rPr>
                <w:rFonts w:ascii="Arial" w:hAnsi="Arial" w:cs="Arial"/>
                <w:color w:val="000000"/>
                <w:sz w:val="22"/>
                <w:szCs w:val="22"/>
                <w:lang w:eastAsia="en-AU"/>
              </w:rPr>
              <w:t>Amendment to a class 21</w:t>
            </w:r>
            <w:r w:rsidR="00DF42E9" w:rsidRPr="00084A5C">
              <w:rPr>
                <w:rFonts w:ascii="Arial" w:hAnsi="Arial" w:cs="Arial"/>
                <w:color w:val="000000"/>
                <w:sz w:val="22"/>
                <w:szCs w:val="22"/>
                <w:lang w:eastAsia="en-AU"/>
              </w:rPr>
              <w:t xml:space="preserve"> permit</w:t>
            </w:r>
            <w:r>
              <w:rPr>
                <w:rFonts w:ascii="Arial" w:hAnsi="Arial" w:cs="Arial"/>
                <w:color w:val="000000"/>
                <w:sz w:val="22"/>
                <w:szCs w:val="22"/>
                <w:lang w:eastAsia="en-AU"/>
              </w:rPr>
              <w:t>*</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1632F4" w:rsidRPr="00DF42E9" w:rsidRDefault="009F6410" w:rsidP="00690A6B">
            <w:pPr>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p>
        </w:tc>
      </w:tr>
      <w:tr w:rsidR="001632F4" w:rsidRPr="00084A5C" w:rsidTr="00690A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350"/>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1632F4" w:rsidRPr="00084A5C" w:rsidRDefault="00690A6B" w:rsidP="00690A6B">
            <w:pPr>
              <w:jc w:val="center"/>
              <w:rPr>
                <w:rFonts w:ascii="Arial" w:hAnsi="Arial" w:cs="Arial"/>
                <w:color w:val="000000"/>
                <w:sz w:val="22"/>
                <w:szCs w:val="22"/>
                <w:lang w:eastAsia="en-AU"/>
              </w:rPr>
            </w:pPr>
            <w:r>
              <w:rPr>
                <w:rFonts w:ascii="Arial" w:hAnsi="Arial" w:cs="Arial"/>
                <w:color w:val="000000"/>
                <w:sz w:val="22"/>
                <w:szCs w:val="22"/>
                <w:lang w:eastAsia="en-AU"/>
              </w:rPr>
              <w:t>19</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1632F4" w:rsidRPr="00084A5C" w:rsidRDefault="00690A6B" w:rsidP="00690A6B">
            <w:pPr>
              <w:rPr>
                <w:rFonts w:ascii="Arial" w:hAnsi="Arial" w:cs="Arial"/>
                <w:color w:val="000000"/>
                <w:sz w:val="22"/>
                <w:szCs w:val="22"/>
                <w:lang w:eastAsia="en-AU"/>
              </w:rPr>
            </w:pPr>
            <w:r>
              <w:rPr>
                <w:rFonts w:ascii="Arial" w:hAnsi="Arial" w:cs="Arial"/>
                <w:color w:val="000000"/>
                <w:sz w:val="22"/>
                <w:szCs w:val="22"/>
                <w:lang w:eastAsia="en-AU"/>
              </w:rPr>
              <w:t>Amendment to a class 22</w:t>
            </w:r>
            <w:r w:rsidR="001632F4" w:rsidRPr="00084A5C">
              <w:rPr>
                <w:rFonts w:ascii="Arial" w:hAnsi="Arial" w:cs="Arial"/>
                <w:color w:val="000000"/>
                <w:sz w:val="22"/>
                <w:szCs w:val="22"/>
                <w:lang w:eastAsia="en-AU"/>
              </w:rPr>
              <w:t xml:space="preserve"> permit</w:t>
            </w:r>
            <w:r>
              <w:rPr>
                <w:rFonts w:ascii="Arial" w:hAnsi="Arial" w:cs="Arial"/>
                <w:color w:val="000000"/>
                <w:sz w:val="22"/>
                <w:szCs w:val="22"/>
                <w:lang w:eastAsia="en-AU"/>
              </w:rPr>
              <w:t>*</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hideMark/>
          </w:tcPr>
          <w:p w:rsidR="001632F4" w:rsidRPr="00DF42E9" w:rsidRDefault="001632F4" w:rsidP="00690A6B">
            <w:pPr>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1318</w:t>
            </w:r>
            <w:r w:rsidR="00B82B50">
              <w:rPr>
                <w:rFonts w:ascii="Arial" w:hAnsi="Arial" w:cs="Arial"/>
                <w:bCs/>
                <w:color w:val="000000"/>
                <w:sz w:val="22"/>
                <w:szCs w:val="22"/>
                <w:lang w:eastAsia="en-AU"/>
              </w:rPr>
              <w:t>.10</w:t>
            </w:r>
          </w:p>
        </w:tc>
      </w:tr>
      <w:tr w:rsidR="00024173" w:rsidRPr="00024173" w:rsidTr="007060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1466"/>
        </w:trPr>
        <w:tc>
          <w:tcPr>
            <w:tcW w:w="10493" w:type="dxa"/>
            <w:gridSpan w:val="3"/>
            <w:tcBorders>
              <w:top w:val="nil"/>
              <w:left w:val="nil"/>
              <w:bottom w:val="nil"/>
              <w:right w:val="nil"/>
            </w:tcBorders>
            <w:tcMar>
              <w:top w:w="75" w:type="dxa"/>
              <w:left w:w="105" w:type="dxa"/>
              <w:bottom w:w="75" w:type="dxa"/>
              <w:right w:w="105" w:type="dxa"/>
            </w:tcMar>
            <w:vAlign w:val="center"/>
          </w:tcPr>
          <w:p w:rsidR="00690A6B" w:rsidRDefault="00690A6B" w:rsidP="00690A6B">
            <w:pPr>
              <w:spacing w:before="80" w:after="80"/>
              <w:rPr>
                <w:rFonts w:ascii="Arial" w:hAnsi="Arial" w:cs="Arial"/>
                <w:sz w:val="22"/>
                <w:szCs w:val="22"/>
                <w:lang w:val="en"/>
              </w:rPr>
            </w:pPr>
            <w:r w:rsidRPr="00690A6B">
              <w:rPr>
                <w:rFonts w:ascii="Arial" w:hAnsi="Arial" w:cs="Arial"/>
                <w:sz w:val="22"/>
                <w:szCs w:val="22"/>
                <w:lang w:val="en"/>
              </w:rPr>
              <w:t>*</w:t>
            </w:r>
            <w:r>
              <w:rPr>
                <w:rFonts w:ascii="Arial" w:hAnsi="Arial" w:cs="Arial"/>
                <w:sz w:val="22"/>
                <w:szCs w:val="22"/>
                <w:lang w:val="en"/>
              </w:rPr>
              <w:t xml:space="preserve">Refer to page 1-2 </w:t>
            </w:r>
            <w:r w:rsidRPr="00690A6B">
              <w:rPr>
                <w:rFonts w:ascii="Arial" w:hAnsi="Arial" w:cs="Arial"/>
                <w:sz w:val="22"/>
                <w:szCs w:val="22"/>
                <w:lang w:val="en"/>
              </w:rPr>
              <w:t>to see the relevant Class of permit</w:t>
            </w:r>
          </w:p>
          <w:p w:rsidR="0070605B" w:rsidRPr="00690A6B" w:rsidRDefault="0070605B" w:rsidP="00690A6B">
            <w:pPr>
              <w:spacing w:before="80" w:after="80"/>
              <w:rPr>
                <w:rFonts w:ascii="Arial" w:hAnsi="Arial" w:cs="Arial"/>
                <w:b/>
                <w:bCs/>
                <w:color w:val="17365D" w:themeColor="text2" w:themeShade="BF"/>
                <w:sz w:val="22"/>
                <w:szCs w:val="22"/>
                <w:lang w:eastAsia="en-AU"/>
              </w:rPr>
            </w:pPr>
          </w:p>
          <w:p w:rsidR="00024173" w:rsidRPr="00024173" w:rsidRDefault="00024173" w:rsidP="00024173">
            <w:pPr>
              <w:spacing w:before="80" w:after="80"/>
              <w:jc w:val="center"/>
              <w:rPr>
                <w:rFonts w:ascii="Arial" w:hAnsi="Arial" w:cs="Arial"/>
                <w:b/>
                <w:bCs/>
                <w:color w:val="17365D" w:themeColor="text2" w:themeShade="BF"/>
                <w:sz w:val="28"/>
                <w:szCs w:val="28"/>
                <w:lang w:eastAsia="en-AU"/>
              </w:rPr>
            </w:pPr>
            <w:r w:rsidRPr="00024173">
              <w:rPr>
                <w:rFonts w:ascii="Arial" w:hAnsi="Arial" w:cs="Arial"/>
                <w:b/>
                <w:bCs/>
                <w:color w:val="17365D" w:themeColor="text2" w:themeShade="BF"/>
                <w:sz w:val="28"/>
                <w:szCs w:val="28"/>
                <w:lang w:eastAsia="en-AU"/>
              </w:rPr>
              <w:t>Other Fees</w:t>
            </w:r>
          </w:p>
        </w:tc>
      </w:tr>
      <w:tr w:rsidR="00044CE1" w:rsidRPr="00084A5C" w:rsidTr="00024173">
        <w:trPr>
          <w:trHeight w:val="397"/>
        </w:trPr>
        <w:tc>
          <w:tcPr>
            <w:tcW w:w="993" w:type="dxa"/>
            <w:tcBorders>
              <w:top w:val="nil"/>
              <w:left w:val="single" w:sz="6" w:space="0" w:color="auto"/>
              <w:bottom w:val="single" w:sz="6" w:space="0" w:color="auto"/>
              <w:right w:val="single" w:sz="6" w:space="0" w:color="auto"/>
            </w:tcBorders>
            <w:shd w:val="clear" w:color="auto" w:fill="17365D" w:themeFill="text2" w:themeFillShade="BF"/>
            <w:vAlign w:val="center"/>
          </w:tcPr>
          <w:p w:rsidR="00044CE1" w:rsidRPr="00084A5C" w:rsidRDefault="00044CE1" w:rsidP="00BC149A">
            <w:pPr>
              <w:jc w:val="center"/>
              <w:rPr>
                <w:rFonts w:ascii="Arial" w:hAnsi="Arial"/>
                <w:b/>
                <w:color w:val="FFFFFF"/>
                <w:sz w:val="22"/>
                <w:szCs w:val="22"/>
              </w:rPr>
            </w:pPr>
            <w:r>
              <w:rPr>
                <w:rFonts w:ascii="Arial" w:hAnsi="Arial"/>
                <w:b/>
                <w:color w:val="FFFFFF"/>
                <w:sz w:val="22"/>
                <w:szCs w:val="22"/>
              </w:rPr>
              <w:t>Reg</w:t>
            </w:r>
            <w:r w:rsidR="00871C27">
              <w:rPr>
                <w:rFonts w:ascii="Arial" w:hAnsi="Arial"/>
                <w:b/>
                <w:color w:val="FFFFFF"/>
                <w:sz w:val="22"/>
                <w:szCs w:val="22"/>
              </w:rPr>
              <w:t>.</w:t>
            </w:r>
          </w:p>
        </w:tc>
        <w:tc>
          <w:tcPr>
            <w:tcW w:w="6830" w:type="dxa"/>
            <w:tcBorders>
              <w:top w:val="nil"/>
              <w:left w:val="single" w:sz="6" w:space="0" w:color="auto"/>
              <w:bottom w:val="single" w:sz="6" w:space="0" w:color="auto"/>
              <w:right w:val="single" w:sz="6" w:space="0" w:color="auto"/>
            </w:tcBorders>
            <w:shd w:val="clear" w:color="auto" w:fill="17365D" w:themeFill="text2" w:themeFillShade="BF"/>
            <w:vAlign w:val="center"/>
          </w:tcPr>
          <w:p w:rsidR="00044CE1" w:rsidRPr="00084A5C" w:rsidRDefault="00044CE1" w:rsidP="00BC149A">
            <w:pPr>
              <w:tabs>
                <w:tab w:val="right" w:pos="9232"/>
              </w:tabs>
              <w:jc w:val="left"/>
              <w:rPr>
                <w:rFonts w:ascii="Arial" w:hAnsi="Arial"/>
                <w:b/>
                <w:color w:val="FFFFFF"/>
                <w:sz w:val="22"/>
                <w:szCs w:val="22"/>
              </w:rPr>
            </w:pPr>
            <w:r>
              <w:rPr>
                <w:rFonts w:ascii="Arial" w:hAnsi="Arial"/>
                <w:b/>
                <w:color w:val="FFFFFF"/>
                <w:sz w:val="22"/>
                <w:szCs w:val="22"/>
              </w:rPr>
              <w:t>Type of application</w:t>
            </w:r>
            <w:r w:rsidRPr="00084A5C">
              <w:rPr>
                <w:rFonts w:ascii="Arial" w:hAnsi="Arial"/>
                <w:b/>
                <w:color w:val="FFFFFF"/>
                <w:sz w:val="22"/>
                <w:szCs w:val="22"/>
              </w:rPr>
              <w:tab/>
            </w:r>
          </w:p>
        </w:tc>
        <w:tc>
          <w:tcPr>
            <w:tcW w:w="2670" w:type="dxa"/>
            <w:tcBorders>
              <w:top w:val="nil"/>
              <w:left w:val="single" w:sz="6" w:space="0" w:color="auto"/>
              <w:bottom w:val="single" w:sz="6" w:space="0" w:color="auto"/>
              <w:right w:val="single" w:sz="6" w:space="0" w:color="auto"/>
            </w:tcBorders>
            <w:shd w:val="clear" w:color="auto" w:fill="17365D" w:themeFill="text2" w:themeFillShade="BF"/>
            <w:vAlign w:val="center"/>
          </w:tcPr>
          <w:p w:rsidR="00044CE1" w:rsidRPr="00084A5C" w:rsidRDefault="004616CA" w:rsidP="00BC149A">
            <w:pPr>
              <w:tabs>
                <w:tab w:val="right" w:pos="9232"/>
              </w:tabs>
              <w:jc w:val="right"/>
              <w:rPr>
                <w:rFonts w:ascii="Arial" w:hAnsi="Arial"/>
                <w:b/>
                <w:color w:val="FFFFFF"/>
                <w:sz w:val="22"/>
                <w:szCs w:val="22"/>
              </w:rPr>
            </w:pPr>
            <w:r>
              <w:rPr>
                <w:rFonts w:ascii="Arial" w:hAnsi="Arial"/>
                <w:b/>
                <w:color w:val="FFFFFF"/>
                <w:sz w:val="22"/>
                <w:szCs w:val="22"/>
              </w:rPr>
              <w:t>Fee</w:t>
            </w:r>
          </w:p>
        </w:tc>
      </w:tr>
      <w:tr w:rsidR="00871C27" w:rsidRPr="00084A5C" w:rsidTr="009C0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tcPr>
          <w:p w:rsidR="00871C27" w:rsidRDefault="005C1CB2" w:rsidP="004A2A2C">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10</w:t>
            </w:r>
          </w:p>
        </w:tc>
        <w:tc>
          <w:tcPr>
            <w:tcW w:w="9500" w:type="dxa"/>
            <w:gridSpan w:val="2"/>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tcPr>
          <w:p w:rsidR="005C1CB2" w:rsidRDefault="005C1CB2" w:rsidP="00EF7404">
            <w:pPr>
              <w:spacing w:before="80"/>
              <w:jc w:val="left"/>
              <w:rPr>
                <w:rFonts w:ascii="Arial" w:hAnsi="Arial" w:cs="Arial"/>
                <w:sz w:val="22"/>
                <w:szCs w:val="22"/>
              </w:rPr>
            </w:pPr>
            <w:r>
              <w:rPr>
                <w:rFonts w:ascii="Arial" w:hAnsi="Arial" w:cs="Arial"/>
                <w:color w:val="000000"/>
                <w:sz w:val="22"/>
                <w:szCs w:val="22"/>
                <w:lang w:eastAsia="en-AU"/>
              </w:rPr>
              <w:t>For combined permit applications</w:t>
            </w:r>
            <w:r w:rsidR="00EF7404">
              <w:rPr>
                <w:rFonts w:ascii="Arial" w:hAnsi="Arial" w:cs="Arial"/>
                <w:color w:val="000000"/>
                <w:sz w:val="22"/>
                <w:szCs w:val="22"/>
                <w:lang w:eastAsia="en-AU"/>
              </w:rPr>
              <w:t>:</w:t>
            </w:r>
          </w:p>
          <w:p w:rsidR="00871C27" w:rsidRPr="00871C27" w:rsidRDefault="005C1CB2" w:rsidP="005C1CB2">
            <w:pPr>
              <w:spacing w:before="80" w:after="80"/>
              <w:jc w:val="left"/>
              <w:rPr>
                <w:rFonts w:ascii="Arial" w:hAnsi="Arial" w:cs="Arial"/>
                <w:sz w:val="22"/>
                <w:szCs w:val="22"/>
              </w:rPr>
            </w:pPr>
            <w:r w:rsidRPr="00871C27">
              <w:rPr>
                <w:rFonts w:ascii="Arial" w:hAnsi="Arial" w:cs="Arial"/>
                <w:sz w:val="22"/>
                <w:szCs w:val="22"/>
              </w:rPr>
              <w:t>Sum of the highest of the fees which would have applied if separate applications were made and 50% of each of the other fees which would have applied if separate applications were made</w:t>
            </w:r>
          </w:p>
        </w:tc>
      </w:tr>
      <w:tr w:rsidR="00871C27" w:rsidRPr="00084A5C" w:rsidTr="009C0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tcPr>
          <w:p w:rsidR="00871C27" w:rsidRDefault="00871C27" w:rsidP="00871C27">
            <w:pPr>
              <w:spacing w:before="80" w:after="80"/>
              <w:jc w:val="center"/>
              <w:rPr>
                <w:rFonts w:ascii="Arial" w:hAnsi="Arial"/>
                <w:sz w:val="22"/>
                <w:szCs w:val="22"/>
              </w:rPr>
            </w:pPr>
            <w:r>
              <w:rPr>
                <w:rFonts w:ascii="Arial" w:hAnsi="Arial"/>
                <w:sz w:val="22"/>
                <w:szCs w:val="22"/>
              </w:rPr>
              <w:t>12</w:t>
            </w:r>
          </w:p>
        </w:tc>
        <w:tc>
          <w:tcPr>
            <w:tcW w:w="9500" w:type="dxa"/>
            <w:gridSpan w:val="2"/>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tcPr>
          <w:p w:rsidR="00871C27" w:rsidRDefault="00871C27" w:rsidP="00871C27">
            <w:pPr>
              <w:spacing w:before="80" w:after="80"/>
              <w:jc w:val="left"/>
              <w:rPr>
                <w:rFonts w:ascii="Arial" w:hAnsi="Arial" w:cs="Arial"/>
                <w:sz w:val="22"/>
                <w:szCs w:val="22"/>
              </w:rPr>
            </w:pPr>
            <w:r w:rsidRPr="00871C27">
              <w:rPr>
                <w:rFonts w:ascii="Arial" w:hAnsi="Arial" w:cs="Arial"/>
                <w:sz w:val="22"/>
                <w:szCs w:val="22"/>
              </w:rPr>
              <w:t>Amend an application for a permit or an application to amend a permit</w:t>
            </w:r>
            <w:r w:rsidR="00DF0814">
              <w:rPr>
                <w:rFonts w:ascii="Arial" w:hAnsi="Arial" w:cs="Arial"/>
                <w:sz w:val="22"/>
                <w:szCs w:val="22"/>
              </w:rPr>
              <w:t>:</w:t>
            </w:r>
          </w:p>
          <w:p w:rsidR="00871C27" w:rsidRDefault="00871C27" w:rsidP="00DF0814">
            <w:pPr>
              <w:pStyle w:val="ListParagraph"/>
              <w:numPr>
                <w:ilvl w:val="0"/>
                <w:numId w:val="42"/>
              </w:numPr>
              <w:spacing w:before="80" w:after="80"/>
              <w:ind w:left="488" w:hanging="426"/>
              <w:jc w:val="left"/>
              <w:rPr>
                <w:rFonts w:ascii="Arial" w:hAnsi="Arial" w:cs="Arial"/>
                <w:sz w:val="22"/>
                <w:szCs w:val="22"/>
              </w:rPr>
            </w:pPr>
            <w:r w:rsidRPr="00871C27">
              <w:rPr>
                <w:rFonts w:ascii="Arial" w:hAnsi="Arial" w:cs="Arial"/>
                <w:sz w:val="22"/>
                <w:szCs w:val="22"/>
              </w:rPr>
              <w:t>Under section 57A(3)(a) of the Act the fee to amend an application for a permit after notice is given is 40% of the application fee for that class of permit set o</w:t>
            </w:r>
            <w:r>
              <w:rPr>
                <w:rFonts w:ascii="Arial" w:hAnsi="Arial" w:cs="Arial"/>
                <w:sz w:val="22"/>
                <w:szCs w:val="22"/>
              </w:rPr>
              <w:t>ut in the Table at regulation 9</w:t>
            </w:r>
          </w:p>
          <w:p w:rsidR="00871C27" w:rsidRDefault="00871C27" w:rsidP="00DF0814">
            <w:pPr>
              <w:pStyle w:val="ListParagraph"/>
              <w:numPr>
                <w:ilvl w:val="0"/>
                <w:numId w:val="42"/>
              </w:numPr>
              <w:spacing w:before="80" w:after="80"/>
              <w:ind w:left="488" w:hanging="426"/>
              <w:jc w:val="left"/>
              <w:rPr>
                <w:rFonts w:ascii="Arial" w:hAnsi="Arial" w:cs="Arial"/>
                <w:sz w:val="22"/>
                <w:szCs w:val="22"/>
              </w:rPr>
            </w:pPr>
            <w:r w:rsidRPr="00871C27">
              <w:rPr>
                <w:rFonts w:ascii="Arial" w:hAnsi="Arial" w:cs="Arial"/>
                <w:sz w:val="22"/>
                <w:szCs w:val="22"/>
              </w:rPr>
              <w:t>Under section 57A(3)(a) of the Act the fee to amend an application to amend a permit after notice is given is 40% of the application fee for that class of permit set out in the Table at regulation 11 and any</w:t>
            </w:r>
            <w:r>
              <w:rPr>
                <w:rFonts w:ascii="Arial" w:hAnsi="Arial" w:cs="Arial"/>
                <w:sz w:val="22"/>
                <w:szCs w:val="22"/>
              </w:rPr>
              <w:t xml:space="preserve"> additional fee under c) below </w:t>
            </w:r>
          </w:p>
          <w:p w:rsidR="00871C27" w:rsidRPr="00871C27" w:rsidRDefault="00871C27" w:rsidP="00DF0814">
            <w:pPr>
              <w:pStyle w:val="ListParagraph"/>
              <w:numPr>
                <w:ilvl w:val="0"/>
                <w:numId w:val="42"/>
              </w:numPr>
              <w:spacing w:before="80" w:after="80"/>
              <w:ind w:left="488" w:hanging="426"/>
              <w:jc w:val="left"/>
              <w:rPr>
                <w:rFonts w:ascii="Arial" w:hAnsi="Arial" w:cs="Arial"/>
                <w:bCs/>
                <w:color w:val="000000"/>
                <w:sz w:val="22"/>
                <w:szCs w:val="22"/>
                <w:lang w:eastAsia="en-AU"/>
              </w:rPr>
            </w:pPr>
            <w:r w:rsidRPr="00871C27">
              <w:rPr>
                <w:rFonts w:ascii="Arial" w:hAnsi="Arial" w:cs="Arial"/>
                <w:sz w:val="22"/>
                <w:szCs w:val="22"/>
              </w:rPr>
              <w:t>If an application to amend an application for a permit or amend an application to amend a permit has the effect of changing the class of that permit to a new class, having a higher application fee set out in the Table to regulation 9, the applicant must pay an additional fee being the difference the original class of application and the amended class of permit</w:t>
            </w:r>
          </w:p>
        </w:tc>
      </w:tr>
      <w:tr w:rsidR="00894FE2" w:rsidRPr="00084A5C" w:rsidTr="009C0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894FE2" w:rsidRPr="00084A5C" w:rsidRDefault="009C05C6" w:rsidP="00BC149A">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N/A</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894FE2" w:rsidRPr="00084A5C" w:rsidRDefault="00894FE2" w:rsidP="00BC149A">
            <w:pPr>
              <w:spacing w:before="80" w:after="80"/>
              <w:jc w:val="left"/>
              <w:rPr>
                <w:rFonts w:ascii="Arial" w:hAnsi="Arial" w:cs="Arial"/>
                <w:color w:val="000000"/>
                <w:sz w:val="22"/>
                <w:szCs w:val="22"/>
                <w:lang w:eastAsia="en-AU"/>
              </w:rPr>
            </w:pPr>
            <w:r>
              <w:rPr>
                <w:rFonts w:ascii="Arial" w:hAnsi="Arial" w:cs="Arial"/>
                <w:color w:val="000000"/>
                <w:sz w:val="22"/>
                <w:szCs w:val="22"/>
                <w:lang w:eastAsia="en-AU"/>
              </w:rPr>
              <w:t>Amend an application under Section 50 or 50A before notification</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894FE2" w:rsidRPr="00084A5C" w:rsidRDefault="00894FE2" w:rsidP="00BC149A">
            <w:pPr>
              <w:spacing w:before="80" w:after="80"/>
              <w:jc w:val="right"/>
              <w:rPr>
                <w:rFonts w:ascii="Arial" w:hAnsi="Arial" w:cs="Arial"/>
                <w:bCs/>
                <w:color w:val="000000"/>
                <w:sz w:val="22"/>
                <w:szCs w:val="22"/>
                <w:lang w:eastAsia="en-AU"/>
              </w:rPr>
            </w:pPr>
            <w:r>
              <w:rPr>
                <w:rFonts w:ascii="Arial" w:hAnsi="Arial" w:cs="Arial"/>
                <w:bCs/>
                <w:color w:val="000000"/>
                <w:sz w:val="22"/>
                <w:szCs w:val="22"/>
                <w:lang w:eastAsia="en-AU"/>
              </w:rPr>
              <w:t>No fee</w:t>
            </w:r>
          </w:p>
        </w:tc>
      </w:tr>
      <w:tr w:rsidR="00894FE2" w:rsidRPr="00084A5C" w:rsidTr="009C0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tcPr>
          <w:p w:rsidR="00894FE2" w:rsidRDefault="00894FE2" w:rsidP="00BC149A">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13</w:t>
            </w:r>
          </w:p>
        </w:tc>
        <w:tc>
          <w:tcPr>
            <w:tcW w:w="9500" w:type="dxa"/>
            <w:gridSpan w:val="2"/>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tcPr>
          <w:p w:rsidR="00894FE2" w:rsidRDefault="00894FE2" w:rsidP="00BC149A">
            <w:pPr>
              <w:spacing w:before="80"/>
              <w:jc w:val="left"/>
              <w:rPr>
                <w:rFonts w:ascii="Arial" w:hAnsi="Arial" w:cs="Arial"/>
                <w:sz w:val="22"/>
                <w:szCs w:val="22"/>
              </w:rPr>
            </w:pPr>
            <w:r>
              <w:rPr>
                <w:rFonts w:ascii="Arial" w:hAnsi="Arial" w:cs="Arial"/>
                <w:color w:val="000000"/>
                <w:sz w:val="22"/>
                <w:szCs w:val="22"/>
                <w:lang w:eastAsia="en-AU"/>
              </w:rPr>
              <w:t>For combined applications amend permit:</w:t>
            </w:r>
          </w:p>
          <w:p w:rsidR="00894FE2" w:rsidRPr="00894FE2" w:rsidRDefault="00894FE2" w:rsidP="00894FE2">
            <w:pPr>
              <w:spacing w:before="80" w:after="80"/>
              <w:jc w:val="left"/>
              <w:rPr>
                <w:rFonts w:ascii="Arial" w:hAnsi="Arial" w:cs="Arial"/>
                <w:sz w:val="22"/>
                <w:szCs w:val="22"/>
              </w:rPr>
            </w:pPr>
            <w:r w:rsidRPr="00894FE2">
              <w:rPr>
                <w:rFonts w:ascii="Arial" w:hAnsi="Arial" w:cs="Arial"/>
                <w:sz w:val="22"/>
                <w:szCs w:val="22"/>
              </w:rPr>
              <w:t>The sum of the highest of the fees which would have applied if separate applications were made and 50% of each of the other fees which would have applied if separate applications were made</w:t>
            </w:r>
          </w:p>
        </w:tc>
      </w:tr>
      <w:tr w:rsidR="009C05C6" w:rsidRPr="00084A5C" w:rsidTr="009C05C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tcPr>
          <w:p w:rsidR="009C05C6" w:rsidRDefault="009C05C6" w:rsidP="00BC149A">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14</w:t>
            </w:r>
          </w:p>
        </w:tc>
        <w:tc>
          <w:tcPr>
            <w:tcW w:w="9500" w:type="dxa"/>
            <w:gridSpan w:val="2"/>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tcPr>
          <w:p w:rsidR="009C05C6" w:rsidRPr="009F3455" w:rsidRDefault="009C05C6" w:rsidP="00BC149A">
            <w:pPr>
              <w:spacing w:before="80"/>
              <w:jc w:val="left"/>
              <w:rPr>
                <w:rFonts w:ascii="Arial" w:hAnsi="Arial" w:cs="Arial"/>
                <w:sz w:val="22"/>
                <w:szCs w:val="22"/>
              </w:rPr>
            </w:pPr>
            <w:r w:rsidRPr="009F3455">
              <w:rPr>
                <w:rFonts w:ascii="Arial" w:hAnsi="Arial" w:cs="Arial"/>
                <w:sz w:val="22"/>
                <w:szCs w:val="22"/>
              </w:rPr>
              <w:t>For a combined permit and planning scheme amendment</w:t>
            </w:r>
          </w:p>
          <w:p w:rsidR="009C05C6" w:rsidRPr="009F3455" w:rsidRDefault="009C05C6" w:rsidP="00BC149A">
            <w:pPr>
              <w:spacing w:before="80"/>
              <w:jc w:val="left"/>
              <w:rPr>
                <w:rFonts w:ascii="Arial" w:hAnsi="Arial" w:cs="Arial"/>
                <w:sz w:val="22"/>
                <w:szCs w:val="22"/>
                <w:lang w:eastAsia="en-AU"/>
              </w:rPr>
            </w:pPr>
            <w:r w:rsidRPr="009F3455">
              <w:rPr>
                <w:rFonts w:ascii="Arial" w:hAnsi="Arial" w:cs="Arial"/>
                <w:sz w:val="22"/>
                <w:szCs w:val="22"/>
              </w:rPr>
              <w:t xml:space="preserve">Under section 96A(4)(a) of the Act: </w:t>
            </w:r>
            <w:r w:rsidRPr="009F3455">
              <w:rPr>
                <w:rFonts w:ascii="Arial" w:hAnsi="Arial" w:cs="Arial"/>
                <w:sz w:val="22"/>
                <w:szCs w:val="22"/>
              </w:rPr>
              <w:br/>
              <w:t>The sum of the highest of the fees which would have applied if separate applications were made and 50% of each of the other fees which would have applied if separate applications were made</w:t>
            </w:r>
          </w:p>
        </w:tc>
      </w:tr>
      <w:tr w:rsidR="009F3455" w:rsidRPr="00084A5C" w:rsidTr="00BC14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9F3455" w:rsidRPr="00084A5C" w:rsidRDefault="009F3455" w:rsidP="00BC149A">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15</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9F3455" w:rsidRPr="00084A5C" w:rsidRDefault="009F3455" w:rsidP="00BC149A">
            <w:pPr>
              <w:spacing w:before="80" w:after="80"/>
              <w:jc w:val="left"/>
              <w:rPr>
                <w:rFonts w:ascii="Arial" w:hAnsi="Arial" w:cs="Arial"/>
                <w:color w:val="000000"/>
                <w:sz w:val="22"/>
                <w:szCs w:val="22"/>
                <w:lang w:eastAsia="en-AU"/>
              </w:rPr>
            </w:pPr>
            <w:r>
              <w:rPr>
                <w:rFonts w:ascii="Arial" w:hAnsi="Arial" w:cs="Arial"/>
                <w:color w:val="000000"/>
                <w:sz w:val="22"/>
                <w:szCs w:val="22"/>
                <w:lang w:eastAsia="en-AU"/>
              </w:rPr>
              <w:t>For a certificate of compliance</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9F3455" w:rsidRPr="00084A5C" w:rsidRDefault="009F3455" w:rsidP="00917A89">
            <w:pPr>
              <w:spacing w:before="80" w:after="80"/>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325</w:t>
            </w:r>
            <w:r w:rsidR="00B82B50">
              <w:rPr>
                <w:rFonts w:ascii="Arial" w:hAnsi="Arial" w:cs="Arial"/>
                <w:bCs/>
                <w:color w:val="000000"/>
                <w:sz w:val="22"/>
                <w:szCs w:val="22"/>
                <w:lang w:eastAsia="en-AU"/>
              </w:rPr>
              <w:t>.</w:t>
            </w:r>
            <w:r w:rsidR="00917A89">
              <w:rPr>
                <w:rFonts w:ascii="Arial" w:hAnsi="Arial" w:cs="Arial"/>
                <w:bCs/>
                <w:color w:val="000000"/>
                <w:sz w:val="22"/>
                <w:szCs w:val="22"/>
                <w:lang w:eastAsia="en-AU"/>
              </w:rPr>
              <w:t>8</w:t>
            </w:r>
            <w:r w:rsidR="00B82B50">
              <w:rPr>
                <w:rFonts w:ascii="Arial" w:hAnsi="Arial" w:cs="Arial"/>
                <w:bCs/>
                <w:color w:val="000000"/>
                <w:sz w:val="22"/>
                <w:szCs w:val="22"/>
                <w:lang w:eastAsia="en-AU"/>
              </w:rPr>
              <w:t>0</w:t>
            </w:r>
          </w:p>
        </w:tc>
      </w:tr>
    </w:tbl>
    <w:p w:rsidR="00E3266C" w:rsidRDefault="00E3266C">
      <w:pPr>
        <w:jc w:val="left"/>
      </w:pPr>
      <w:r>
        <w:br w:type="page"/>
      </w:r>
    </w:p>
    <w:p w:rsidR="00A53EA6" w:rsidRDefault="00A53EA6"/>
    <w:p w:rsidR="008E6387" w:rsidRDefault="008E6387"/>
    <w:tbl>
      <w:tblPr>
        <w:tblW w:w="104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6830"/>
        <w:gridCol w:w="2670"/>
      </w:tblGrid>
      <w:tr w:rsidR="00E3266C" w:rsidRPr="00084A5C" w:rsidTr="00D857B3">
        <w:trPr>
          <w:trHeight w:val="397"/>
        </w:trPr>
        <w:tc>
          <w:tcPr>
            <w:tcW w:w="993"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E3266C" w:rsidRPr="00084A5C" w:rsidRDefault="00E3266C" w:rsidP="00BC149A">
            <w:pPr>
              <w:jc w:val="center"/>
              <w:rPr>
                <w:rFonts w:ascii="Arial" w:hAnsi="Arial"/>
                <w:b/>
                <w:color w:val="FFFFFF"/>
                <w:sz w:val="22"/>
                <w:szCs w:val="22"/>
              </w:rPr>
            </w:pPr>
            <w:r>
              <w:rPr>
                <w:rFonts w:ascii="Arial" w:hAnsi="Arial"/>
                <w:b/>
                <w:color w:val="FFFFFF"/>
                <w:sz w:val="22"/>
                <w:szCs w:val="22"/>
              </w:rPr>
              <w:t>Reg.</w:t>
            </w:r>
          </w:p>
        </w:tc>
        <w:tc>
          <w:tcPr>
            <w:tcW w:w="683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E3266C" w:rsidRPr="00084A5C" w:rsidRDefault="00E3266C" w:rsidP="00BC149A">
            <w:pPr>
              <w:tabs>
                <w:tab w:val="right" w:pos="9232"/>
              </w:tabs>
              <w:jc w:val="left"/>
              <w:rPr>
                <w:rFonts w:ascii="Arial" w:hAnsi="Arial"/>
                <w:b/>
                <w:color w:val="FFFFFF"/>
                <w:sz w:val="22"/>
                <w:szCs w:val="22"/>
              </w:rPr>
            </w:pPr>
            <w:r>
              <w:rPr>
                <w:rFonts w:ascii="Arial" w:hAnsi="Arial"/>
                <w:b/>
                <w:color w:val="FFFFFF"/>
                <w:sz w:val="22"/>
                <w:szCs w:val="22"/>
              </w:rPr>
              <w:t>Type of application</w:t>
            </w:r>
            <w:r w:rsidRPr="00084A5C">
              <w:rPr>
                <w:rFonts w:ascii="Arial" w:hAnsi="Arial"/>
                <w:b/>
                <w:color w:val="FFFFFF"/>
                <w:sz w:val="22"/>
                <w:szCs w:val="22"/>
              </w:rPr>
              <w:tab/>
            </w:r>
          </w:p>
        </w:tc>
        <w:tc>
          <w:tcPr>
            <w:tcW w:w="267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E3266C" w:rsidRPr="00084A5C" w:rsidRDefault="004616CA" w:rsidP="00BC149A">
            <w:pPr>
              <w:tabs>
                <w:tab w:val="right" w:pos="9232"/>
              </w:tabs>
              <w:jc w:val="right"/>
              <w:rPr>
                <w:rFonts w:ascii="Arial" w:hAnsi="Arial"/>
                <w:b/>
                <w:color w:val="FFFFFF"/>
                <w:sz w:val="22"/>
                <w:szCs w:val="22"/>
              </w:rPr>
            </w:pPr>
            <w:r>
              <w:rPr>
                <w:rFonts w:ascii="Arial" w:hAnsi="Arial"/>
                <w:b/>
                <w:color w:val="FFFFFF"/>
                <w:sz w:val="22"/>
                <w:szCs w:val="22"/>
              </w:rPr>
              <w:t>Fee</w:t>
            </w:r>
          </w:p>
        </w:tc>
      </w:tr>
      <w:tr w:rsidR="00E3266C" w:rsidRPr="00084A5C" w:rsidTr="007E75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6" w:space="0" w:color="auto"/>
              <w:left w:val="single" w:sz="6" w:space="0" w:color="auto"/>
              <w:bottom w:val="single" w:sz="6" w:space="0" w:color="auto"/>
              <w:right w:val="single" w:sz="6" w:space="0" w:color="auto"/>
            </w:tcBorders>
            <w:tcMar>
              <w:top w:w="75" w:type="dxa"/>
              <w:left w:w="105" w:type="dxa"/>
              <w:bottom w:w="75" w:type="dxa"/>
              <w:right w:w="105" w:type="dxa"/>
            </w:tcMar>
            <w:vAlign w:val="center"/>
          </w:tcPr>
          <w:p w:rsidR="00E3266C" w:rsidRPr="00084A5C" w:rsidRDefault="00E3266C" w:rsidP="00BC149A">
            <w:pPr>
              <w:spacing w:before="120" w:after="120"/>
              <w:jc w:val="center"/>
              <w:rPr>
                <w:rFonts w:ascii="Arial" w:hAnsi="Arial"/>
                <w:sz w:val="22"/>
                <w:szCs w:val="22"/>
              </w:rPr>
            </w:pPr>
            <w:r>
              <w:rPr>
                <w:rFonts w:ascii="Arial" w:hAnsi="Arial"/>
                <w:sz w:val="22"/>
                <w:szCs w:val="22"/>
              </w:rPr>
              <w:t>N/A</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E3266C" w:rsidRPr="00F37756" w:rsidRDefault="00E3266C" w:rsidP="00BC149A">
            <w:pPr>
              <w:spacing w:before="120" w:after="120"/>
              <w:rPr>
                <w:rFonts w:ascii="Arial" w:hAnsi="Arial" w:cs="Arial"/>
                <w:color w:val="000000"/>
                <w:sz w:val="22"/>
                <w:szCs w:val="22"/>
                <w:lang w:eastAsia="en-AU"/>
              </w:rPr>
            </w:pPr>
            <w:r w:rsidRPr="00F37756">
              <w:rPr>
                <w:rFonts w:ascii="Arial" w:hAnsi="Arial" w:cs="Arial"/>
                <w:color w:val="000000"/>
                <w:sz w:val="22"/>
                <w:szCs w:val="22"/>
                <w:lang w:eastAsia="en-AU"/>
              </w:rPr>
              <w:t xml:space="preserve">Draft a S173 agreement </w:t>
            </w:r>
            <w:r w:rsidRPr="00DF0814">
              <w:rPr>
                <w:rFonts w:ascii="Arial" w:hAnsi="Arial" w:cs="Arial"/>
                <w:sz w:val="22"/>
                <w:szCs w:val="22"/>
                <w:lang w:eastAsia="en-AU"/>
              </w:rPr>
              <w:t>- (Council charge)</w:t>
            </w:r>
          </w:p>
        </w:tc>
        <w:tc>
          <w:tcPr>
            <w:tcW w:w="2670" w:type="dxa"/>
            <w:tcBorders>
              <w:top w:val="single" w:sz="4" w:space="0" w:color="auto"/>
              <w:left w:val="single" w:sz="4" w:space="0" w:color="auto"/>
              <w:bottom w:val="single" w:sz="4" w:space="0" w:color="auto"/>
              <w:right w:val="single" w:sz="4" w:space="0" w:color="auto"/>
            </w:tcBorders>
            <w:shd w:val="clear" w:color="auto" w:fill="auto"/>
            <w:tcMar>
              <w:top w:w="75" w:type="dxa"/>
              <w:left w:w="105" w:type="dxa"/>
              <w:bottom w:w="75" w:type="dxa"/>
              <w:right w:w="105" w:type="dxa"/>
            </w:tcMar>
            <w:vAlign w:val="center"/>
          </w:tcPr>
          <w:p w:rsidR="00E3266C" w:rsidRPr="00084A5C" w:rsidRDefault="00E3266C" w:rsidP="000436DB">
            <w:pPr>
              <w:spacing w:before="80" w:after="80"/>
              <w:jc w:val="right"/>
              <w:rPr>
                <w:rFonts w:ascii="Arial" w:hAnsi="Arial" w:cs="Arial"/>
                <w:bCs/>
                <w:color w:val="000000"/>
                <w:sz w:val="22"/>
                <w:szCs w:val="22"/>
                <w:lang w:eastAsia="en-AU"/>
              </w:rPr>
            </w:pPr>
            <w:r w:rsidRPr="007E75F8">
              <w:rPr>
                <w:rFonts w:ascii="Arial" w:hAnsi="Arial" w:cs="Arial"/>
                <w:bCs/>
                <w:color w:val="000000"/>
                <w:sz w:val="22"/>
                <w:szCs w:val="22"/>
                <w:lang w:eastAsia="en-AU"/>
              </w:rPr>
              <w:t>$2</w:t>
            </w:r>
            <w:r w:rsidR="00DB70ED" w:rsidRPr="007E75F8">
              <w:rPr>
                <w:rFonts w:ascii="Arial" w:hAnsi="Arial" w:cs="Arial"/>
                <w:bCs/>
                <w:color w:val="000000"/>
                <w:sz w:val="22"/>
                <w:szCs w:val="22"/>
                <w:lang w:eastAsia="en-AU"/>
              </w:rPr>
              <w:t>625</w:t>
            </w:r>
            <w:r w:rsidRPr="007E75F8">
              <w:rPr>
                <w:rFonts w:ascii="Arial" w:hAnsi="Arial" w:cs="Arial"/>
                <w:bCs/>
                <w:color w:val="000000"/>
                <w:sz w:val="22"/>
                <w:szCs w:val="22"/>
                <w:lang w:eastAsia="en-AU"/>
              </w:rPr>
              <w:t>.00</w:t>
            </w:r>
          </w:p>
        </w:tc>
      </w:tr>
      <w:tr w:rsidR="00E3266C" w:rsidRPr="00084A5C" w:rsidTr="00BC14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6" w:space="0" w:color="auto"/>
              <w:left w:val="single" w:sz="6" w:space="0" w:color="auto"/>
              <w:bottom w:val="single" w:sz="6" w:space="0" w:color="auto"/>
              <w:right w:val="single" w:sz="6" w:space="0" w:color="auto"/>
            </w:tcBorders>
            <w:tcMar>
              <w:top w:w="75" w:type="dxa"/>
              <w:left w:w="105" w:type="dxa"/>
              <w:bottom w:w="75" w:type="dxa"/>
              <w:right w:w="105" w:type="dxa"/>
            </w:tcMar>
            <w:vAlign w:val="center"/>
          </w:tcPr>
          <w:p w:rsidR="00E3266C" w:rsidRPr="00084A5C" w:rsidRDefault="00E3266C" w:rsidP="00BC149A">
            <w:pPr>
              <w:spacing w:before="80" w:after="80"/>
              <w:jc w:val="center"/>
              <w:rPr>
                <w:rFonts w:ascii="Arial" w:hAnsi="Arial"/>
                <w:sz w:val="22"/>
                <w:szCs w:val="22"/>
              </w:rPr>
            </w:pPr>
            <w:r>
              <w:rPr>
                <w:rFonts w:ascii="Arial" w:hAnsi="Arial"/>
                <w:sz w:val="22"/>
                <w:szCs w:val="22"/>
              </w:rPr>
              <w:t>16</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E3266C" w:rsidRDefault="00E3266C" w:rsidP="00BC149A">
            <w:pPr>
              <w:spacing w:before="80" w:after="80"/>
              <w:rPr>
                <w:rFonts w:ascii="Arial" w:hAnsi="Arial" w:cs="Arial"/>
                <w:color w:val="000000"/>
                <w:sz w:val="22"/>
                <w:szCs w:val="22"/>
                <w:lang w:eastAsia="en-AU"/>
              </w:rPr>
            </w:pPr>
            <w:r>
              <w:rPr>
                <w:rFonts w:ascii="Arial" w:hAnsi="Arial" w:cs="Arial"/>
                <w:color w:val="000000"/>
                <w:sz w:val="22"/>
                <w:szCs w:val="22"/>
                <w:lang w:eastAsia="en-AU"/>
              </w:rPr>
              <w:t>Amend or end a S173 agreement</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E3266C" w:rsidRPr="009C05C6" w:rsidRDefault="00E3266C" w:rsidP="0003594F">
            <w:pPr>
              <w:spacing w:before="80"/>
              <w:jc w:val="right"/>
              <w:rPr>
                <w:rFonts w:ascii="Arial" w:hAnsi="Arial" w:cs="Arial"/>
                <w:bCs/>
                <w:color w:val="000000"/>
                <w:sz w:val="22"/>
                <w:szCs w:val="22"/>
                <w:lang w:eastAsia="en-AU"/>
              </w:rPr>
            </w:pPr>
            <w:r w:rsidRPr="009C05C6">
              <w:rPr>
                <w:rFonts w:ascii="Arial" w:hAnsi="Arial" w:cs="Arial"/>
                <w:bCs/>
                <w:color w:val="000000"/>
                <w:sz w:val="22"/>
                <w:szCs w:val="22"/>
                <w:lang w:eastAsia="en-AU"/>
              </w:rPr>
              <w:t>$</w:t>
            </w:r>
            <w:r w:rsidR="00917A89">
              <w:rPr>
                <w:rFonts w:ascii="Arial" w:hAnsi="Arial" w:cs="Arial"/>
                <w:bCs/>
                <w:color w:val="000000"/>
                <w:sz w:val="22"/>
                <w:szCs w:val="22"/>
                <w:lang w:eastAsia="en-AU"/>
              </w:rPr>
              <w:t>659</w:t>
            </w:r>
            <w:r w:rsidR="0003594F">
              <w:rPr>
                <w:rFonts w:ascii="Arial" w:hAnsi="Arial" w:cs="Arial"/>
                <w:bCs/>
                <w:color w:val="000000"/>
                <w:sz w:val="22"/>
                <w:szCs w:val="22"/>
                <w:lang w:eastAsia="en-AU"/>
              </w:rPr>
              <w:t>.00</w:t>
            </w:r>
          </w:p>
        </w:tc>
      </w:tr>
      <w:tr w:rsidR="00E3266C" w:rsidRPr="00084A5C" w:rsidTr="0093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1144"/>
        </w:trPr>
        <w:tc>
          <w:tcPr>
            <w:tcW w:w="993" w:type="dxa"/>
            <w:tcBorders>
              <w:top w:val="single" w:sz="6" w:space="0" w:color="auto"/>
              <w:left w:val="single" w:sz="6" w:space="0" w:color="auto"/>
              <w:bottom w:val="single" w:sz="6" w:space="0" w:color="auto"/>
              <w:right w:val="single" w:sz="6" w:space="0" w:color="auto"/>
            </w:tcBorders>
            <w:tcMar>
              <w:top w:w="75" w:type="dxa"/>
              <w:left w:w="105" w:type="dxa"/>
              <w:bottom w:w="75" w:type="dxa"/>
              <w:right w:w="105" w:type="dxa"/>
            </w:tcMar>
            <w:vAlign w:val="center"/>
          </w:tcPr>
          <w:p w:rsidR="00E3266C" w:rsidRDefault="00E3266C" w:rsidP="00BC149A">
            <w:pPr>
              <w:spacing w:before="80" w:after="80"/>
              <w:jc w:val="center"/>
              <w:rPr>
                <w:rFonts w:ascii="Arial" w:hAnsi="Arial"/>
                <w:sz w:val="22"/>
                <w:szCs w:val="22"/>
              </w:rPr>
            </w:pPr>
            <w:r>
              <w:rPr>
                <w:rFonts w:ascii="Arial" w:hAnsi="Arial"/>
                <w:sz w:val="22"/>
                <w:szCs w:val="22"/>
              </w:rPr>
              <w:t>17</w:t>
            </w:r>
          </w:p>
        </w:tc>
        <w:tc>
          <w:tcPr>
            <w:tcW w:w="9500" w:type="dxa"/>
            <w:gridSpan w:val="2"/>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E3266C" w:rsidRPr="009330D7" w:rsidRDefault="00E3266C" w:rsidP="00E3266C">
            <w:pPr>
              <w:spacing w:before="80"/>
              <w:jc w:val="left"/>
              <w:rPr>
                <w:rFonts w:ascii="Arial" w:hAnsi="Arial" w:cs="Arial"/>
                <w:sz w:val="22"/>
                <w:szCs w:val="22"/>
                <w:lang w:eastAsia="en-AU"/>
              </w:rPr>
            </w:pPr>
            <w:r w:rsidRPr="009330D7">
              <w:rPr>
                <w:rFonts w:ascii="Arial" w:hAnsi="Arial" w:cs="Arial"/>
                <w:sz w:val="22"/>
                <w:szCs w:val="22"/>
                <w:lang w:eastAsia="en-AU"/>
              </w:rPr>
              <w:t>For a planning certificate:</w:t>
            </w:r>
          </w:p>
          <w:p w:rsidR="00E3266C" w:rsidRPr="009330D7" w:rsidRDefault="00E3266C" w:rsidP="00B127BC">
            <w:pPr>
              <w:spacing w:before="80"/>
              <w:jc w:val="left"/>
              <w:rPr>
                <w:rFonts w:ascii="Arial" w:hAnsi="Arial" w:cs="Arial"/>
                <w:bCs/>
                <w:sz w:val="22"/>
                <w:szCs w:val="22"/>
                <w:lang w:eastAsia="en-AU"/>
              </w:rPr>
            </w:pPr>
            <w:r w:rsidRPr="007C558C">
              <w:rPr>
                <w:rFonts w:ascii="Arial" w:hAnsi="Arial" w:cs="Arial"/>
                <w:sz w:val="22"/>
                <w:szCs w:val="22"/>
                <w:lang w:eastAsia="en-AU"/>
              </w:rPr>
              <w:t>a)    </w:t>
            </w:r>
            <w:r w:rsidRPr="007C558C">
              <w:rPr>
                <w:rFonts w:ascii="Arial" w:hAnsi="Arial" w:cs="Arial"/>
                <w:b/>
                <w:bCs/>
                <w:sz w:val="22"/>
                <w:szCs w:val="22"/>
                <w:lang w:eastAsia="en-AU"/>
              </w:rPr>
              <w:t>$</w:t>
            </w:r>
            <w:r w:rsidR="00917A89">
              <w:rPr>
                <w:rFonts w:ascii="Arial" w:hAnsi="Arial" w:cs="Arial"/>
                <w:b/>
                <w:bCs/>
                <w:sz w:val="22"/>
                <w:szCs w:val="22"/>
                <w:lang w:eastAsia="en-AU"/>
              </w:rPr>
              <w:t>22.2</w:t>
            </w:r>
            <w:r w:rsidR="0003594F">
              <w:rPr>
                <w:rFonts w:ascii="Arial" w:hAnsi="Arial" w:cs="Arial"/>
                <w:b/>
                <w:bCs/>
                <w:sz w:val="22"/>
                <w:szCs w:val="22"/>
                <w:lang w:eastAsia="en-AU"/>
              </w:rPr>
              <w:t>0</w:t>
            </w:r>
            <w:r w:rsidRPr="007C558C">
              <w:rPr>
                <w:rFonts w:ascii="Arial" w:hAnsi="Arial" w:cs="Arial"/>
                <w:sz w:val="22"/>
                <w:szCs w:val="22"/>
                <w:lang w:eastAsia="en-AU"/>
              </w:rPr>
              <w:t xml:space="preserve"> (1.5 fee units) for an application not made electronically </w:t>
            </w:r>
            <w:r w:rsidRPr="007C558C">
              <w:rPr>
                <w:rFonts w:ascii="Arial" w:hAnsi="Arial" w:cs="Arial"/>
                <w:sz w:val="22"/>
                <w:szCs w:val="22"/>
                <w:lang w:eastAsia="en-AU"/>
              </w:rPr>
              <w:br/>
              <w:t>b)    </w:t>
            </w:r>
            <w:r w:rsidRPr="007C558C">
              <w:rPr>
                <w:rFonts w:ascii="Arial" w:hAnsi="Arial" w:cs="Arial"/>
                <w:b/>
                <w:bCs/>
                <w:sz w:val="22"/>
                <w:szCs w:val="22"/>
                <w:lang w:eastAsia="en-AU"/>
              </w:rPr>
              <w:t>$7</w:t>
            </w:r>
            <w:r w:rsidR="00690A6B">
              <w:rPr>
                <w:rFonts w:ascii="Arial" w:hAnsi="Arial" w:cs="Arial"/>
                <w:b/>
                <w:bCs/>
                <w:sz w:val="22"/>
                <w:szCs w:val="22"/>
                <w:lang w:eastAsia="en-AU"/>
              </w:rPr>
              <w:t>.</w:t>
            </w:r>
            <w:r w:rsidR="00B127BC">
              <w:rPr>
                <w:rFonts w:ascii="Arial" w:hAnsi="Arial" w:cs="Arial"/>
                <w:b/>
                <w:bCs/>
                <w:sz w:val="22"/>
                <w:szCs w:val="22"/>
                <w:lang w:eastAsia="en-AU"/>
              </w:rPr>
              <w:t>28</w:t>
            </w:r>
            <w:r w:rsidRPr="007C558C">
              <w:rPr>
                <w:rFonts w:ascii="Arial" w:hAnsi="Arial" w:cs="Arial"/>
                <w:sz w:val="22"/>
                <w:szCs w:val="22"/>
                <w:lang w:eastAsia="en-AU"/>
              </w:rPr>
              <w:t xml:space="preserve"> for an application made electronically</w:t>
            </w:r>
          </w:p>
        </w:tc>
      </w:tr>
      <w:tr w:rsidR="009330D7" w:rsidRPr="00084A5C" w:rsidTr="0093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1062"/>
        </w:trPr>
        <w:tc>
          <w:tcPr>
            <w:tcW w:w="993" w:type="dxa"/>
            <w:tcBorders>
              <w:top w:val="single" w:sz="6" w:space="0" w:color="auto"/>
              <w:left w:val="single" w:sz="6" w:space="0" w:color="auto"/>
              <w:bottom w:val="single" w:sz="6" w:space="0" w:color="auto"/>
              <w:right w:val="single" w:sz="6" w:space="0" w:color="auto"/>
            </w:tcBorders>
            <w:tcMar>
              <w:top w:w="75" w:type="dxa"/>
              <w:left w:w="105" w:type="dxa"/>
              <w:bottom w:w="75" w:type="dxa"/>
              <w:right w:w="105" w:type="dxa"/>
            </w:tcMar>
            <w:vAlign w:val="center"/>
          </w:tcPr>
          <w:p w:rsidR="009330D7" w:rsidRPr="00084A5C" w:rsidRDefault="009330D7" w:rsidP="00BC149A">
            <w:pPr>
              <w:spacing w:before="80" w:after="80"/>
              <w:jc w:val="center"/>
              <w:rPr>
                <w:rFonts w:ascii="Arial" w:hAnsi="Arial"/>
                <w:sz w:val="22"/>
                <w:szCs w:val="22"/>
              </w:rPr>
            </w:pPr>
            <w:r>
              <w:rPr>
                <w:rFonts w:ascii="Arial" w:hAnsi="Arial"/>
                <w:sz w:val="22"/>
                <w:szCs w:val="22"/>
              </w:rPr>
              <w:t>18</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9330D7" w:rsidRPr="009330D7" w:rsidRDefault="009330D7" w:rsidP="00BC149A">
            <w:pPr>
              <w:spacing w:before="80" w:after="80"/>
              <w:rPr>
                <w:rFonts w:ascii="Arial" w:hAnsi="Arial" w:cs="Arial"/>
                <w:sz w:val="22"/>
                <w:szCs w:val="22"/>
                <w:lang w:eastAsia="en-AU"/>
              </w:rPr>
            </w:pPr>
            <w:r w:rsidRPr="007C558C">
              <w:rPr>
                <w:rFonts w:ascii="Arial" w:hAnsi="Arial" w:cs="Arial"/>
                <w:sz w:val="22"/>
                <w:szCs w:val="22"/>
                <w:lang w:eastAsia="en-AU"/>
              </w:rPr>
              <w:t>Where a planning scheme specifies that a matter must be done to the satisfaction of a responsible authority, Minister, public authority or municipal council</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9330D7" w:rsidRPr="009330D7" w:rsidRDefault="009330D7" w:rsidP="00917A89">
            <w:pPr>
              <w:spacing w:before="80"/>
              <w:jc w:val="right"/>
              <w:rPr>
                <w:rFonts w:ascii="Arial" w:hAnsi="Arial" w:cs="Arial"/>
                <w:bCs/>
                <w:sz w:val="22"/>
                <w:szCs w:val="22"/>
                <w:lang w:eastAsia="en-AU"/>
              </w:rPr>
            </w:pPr>
            <w:r w:rsidRPr="009330D7">
              <w:rPr>
                <w:rFonts w:ascii="Arial" w:hAnsi="Arial" w:cs="Arial"/>
                <w:bCs/>
                <w:sz w:val="22"/>
                <w:szCs w:val="22"/>
                <w:lang w:eastAsia="en-AU"/>
              </w:rPr>
              <w:t>$</w:t>
            </w:r>
            <w:r w:rsidR="00917A89">
              <w:rPr>
                <w:rFonts w:ascii="Arial" w:hAnsi="Arial" w:cs="Arial"/>
                <w:bCs/>
                <w:sz w:val="22"/>
                <w:szCs w:val="22"/>
                <w:lang w:eastAsia="en-AU"/>
              </w:rPr>
              <w:t>352.8</w:t>
            </w:r>
            <w:r w:rsidR="0003594F">
              <w:rPr>
                <w:rFonts w:ascii="Arial" w:hAnsi="Arial" w:cs="Arial"/>
                <w:bCs/>
                <w:sz w:val="22"/>
                <w:szCs w:val="22"/>
                <w:lang w:eastAsia="en-AU"/>
              </w:rPr>
              <w:t>0</w:t>
            </w:r>
          </w:p>
        </w:tc>
      </w:tr>
      <w:tr w:rsidR="000436DB" w:rsidRPr="00084A5C" w:rsidTr="0093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1062"/>
        </w:trPr>
        <w:tc>
          <w:tcPr>
            <w:tcW w:w="993" w:type="dxa"/>
            <w:tcBorders>
              <w:top w:val="single" w:sz="6" w:space="0" w:color="auto"/>
              <w:left w:val="single" w:sz="6" w:space="0" w:color="auto"/>
              <w:bottom w:val="single" w:sz="6" w:space="0" w:color="auto"/>
              <w:right w:val="single" w:sz="6" w:space="0" w:color="auto"/>
            </w:tcBorders>
            <w:tcMar>
              <w:top w:w="75" w:type="dxa"/>
              <w:left w:w="105" w:type="dxa"/>
              <w:bottom w:w="75" w:type="dxa"/>
              <w:right w:w="105" w:type="dxa"/>
            </w:tcMar>
            <w:vAlign w:val="center"/>
          </w:tcPr>
          <w:p w:rsidR="000436DB" w:rsidRDefault="003D6A8F" w:rsidP="00BC149A">
            <w:pPr>
              <w:spacing w:before="80" w:after="80"/>
              <w:jc w:val="center"/>
              <w:rPr>
                <w:rFonts w:ascii="Arial" w:hAnsi="Arial"/>
                <w:sz w:val="22"/>
                <w:szCs w:val="22"/>
              </w:rPr>
            </w:pPr>
            <w:r>
              <w:rPr>
                <w:rFonts w:ascii="Arial" w:hAnsi="Arial"/>
                <w:sz w:val="22"/>
                <w:szCs w:val="22"/>
              </w:rPr>
              <w:t>N/A</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0436DB" w:rsidRPr="007C558C" w:rsidRDefault="000436DB" w:rsidP="005205D4">
            <w:pPr>
              <w:spacing w:before="80" w:after="80"/>
              <w:rPr>
                <w:rFonts w:ascii="Arial" w:hAnsi="Arial" w:cs="Arial"/>
                <w:sz w:val="22"/>
                <w:szCs w:val="22"/>
                <w:lang w:eastAsia="en-AU"/>
              </w:rPr>
            </w:pPr>
            <w:r>
              <w:rPr>
                <w:rFonts w:ascii="Arial" w:hAnsi="Arial" w:cs="Arial"/>
                <w:sz w:val="22"/>
                <w:szCs w:val="22"/>
                <w:lang w:eastAsia="en-AU"/>
              </w:rPr>
              <w:t xml:space="preserve">Council to host subdivision application on </w:t>
            </w:r>
            <w:r w:rsidR="005205D4">
              <w:rPr>
                <w:rFonts w:ascii="Arial" w:hAnsi="Arial" w:cs="Arial"/>
                <w:sz w:val="22"/>
                <w:szCs w:val="22"/>
                <w:lang w:eastAsia="en-AU"/>
              </w:rPr>
              <w:t>SPEAR</w:t>
            </w:r>
            <w:r w:rsidR="00DF0814">
              <w:rPr>
                <w:rFonts w:ascii="Arial" w:hAnsi="Arial" w:cs="Arial"/>
                <w:sz w:val="22"/>
                <w:szCs w:val="22"/>
                <w:lang w:eastAsia="en-AU"/>
              </w:rPr>
              <w:t xml:space="preserve"> – (Council charge)</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0436DB" w:rsidRPr="009330D7" w:rsidRDefault="00DB70ED" w:rsidP="0003594F">
            <w:pPr>
              <w:spacing w:before="80"/>
              <w:jc w:val="right"/>
              <w:rPr>
                <w:rFonts w:ascii="Arial" w:hAnsi="Arial" w:cs="Arial"/>
                <w:bCs/>
                <w:sz w:val="22"/>
                <w:szCs w:val="22"/>
                <w:lang w:eastAsia="en-AU"/>
              </w:rPr>
            </w:pPr>
            <w:r w:rsidRPr="007E75F8">
              <w:rPr>
                <w:rFonts w:ascii="Arial" w:hAnsi="Arial" w:cs="Arial"/>
                <w:bCs/>
                <w:sz w:val="22"/>
                <w:szCs w:val="22"/>
                <w:lang w:eastAsia="en-AU"/>
              </w:rPr>
              <w:t>$577.5</w:t>
            </w:r>
            <w:r w:rsidR="000436DB" w:rsidRPr="007E75F8">
              <w:rPr>
                <w:rFonts w:ascii="Arial" w:hAnsi="Arial" w:cs="Arial"/>
                <w:bCs/>
                <w:sz w:val="22"/>
                <w:szCs w:val="22"/>
                <w:lang w:eastAsia="en-AU"/>
              </w:rPr>
              <w:t>0</w:t>
            </w:r>
          </w:p>
        </w:tc>
      </w:tr>
    </w:tbl>
    <w:p w:rsidR="00E3266C" w:rsidRDefault="00E3266C"/>
    <w:p w:rsidR="00024173" w:rsidRPr="00024173" w:rsidRDefault="00024173" w:rsidP="00024173">
      <w:pPr>
        <w:jc w:val="center"/>
        <w:rPr>
          <w:rFonts w:ascii="Arial" w:hAnsi="Arial" w:cs="Arial"/>
          <w:color w:val="17365D" w:themeColor="text2" w:themeShade="BF"/>
          <w:sz w:val="28"/>
          <w:szCs w:val="28"/>
        </w:rPr>
      </w:pPr>
      <w:r w:rsidRPr="00024173">
        <w:rPr>
          <w:rStyle w:val="Strong"/>
          <w:rFonts w:ascii="Arial" w:hAnsi="Arial" w:cs="Arial"/>
          <w:color w:val="17365D" w:themeColor="text2" w:themeShade="BF"/>
          <w:spacing w:val="-5"/>
          <w:sz w:val="28"/>
          <w:szCs w:val="28"/>
        </w:rPr>
        <w:t>Subdivision (Fees) Regulations 2016</w:t>
      </w:r>
    </w:p>
    <w:p w:rsidR="007C558C" w:rsidRDefault="007C558C"/>
    <w:tbl>
      <w:tblPr>
        <w:tblW w:w="104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93"/>
        <w:gridCol w:w="6830"/>
        <w:gridCol w:w="2670"/>
      </w:tblGrid>
      <w:tr w:rsidR="007C558C" w:rsidRPr="00084A5C" w:rsidTr="00D857B3">
        <w:trPr>
          <w:trHeight w:val="397"/>
        </w:trPr>
        <w:tc>
          <w:tcPr>
            <w:tcW w:w="993"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7C558C" w:rsidRPr="00084A5C" w:rsidRDefault="007C558C" w:rsidP="00BC149A">
            <w:pPr>
              <w:jc w:val="center"/>
              <w:rPr>
                <w:rFonts w:ascii="Arial" w:hAnsi="Arial"/>
                <w:b/>
                <w:color w:val="FFFFFF"/>
                <w:sz w:val="22"/>
                <w:szCs w:val="22"/>
              </w:rPr>
            </w:pPr>
            <w:r>
              <w:rPr>
                <w:rFonts w:ascii="Arial" w:hAnsi="Arial"/>
                <w:b/>
                <w:color w:val="FFFFFF"/>
                <w:sz w:val="22"/>
                <w:szCs w:val="22"/>
              </w:rPr>
              <w:t>Reg.</w:t>
            </w:r>
          </w:p>
        </w:tc>
        <w:tc>
          <w:tcPr>
            <w:tcW w:w="683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7C558C" w:rsidRPr="00084A5C" w:rsidRDefault="00E03858" w:rsidP="00BC149A">
            <w:pPr>
              <w:tabs>
                <w:tab w:val="right" w:pos="9232"/>
              </w:tabs>
              <w:jc w:val="left"/>
              <w:rPr>
                <w:rFonts w:ascii="Arial" w:hAnsi="Arial"/>
                <w:b/>
                <w:color w:val="FFFFFF"/>
                <w:sz w:val="22"/>
                <w:szCs w:val="22"/>
              </w:rPr>
            </w:pPr>
            <w:r>
              <w:rPr>
                <w:rFonts w:ascii="Arial" w:hAnsi="Arial"/>
                <w:b/>
                <w:color w:val="FFFFFF"/>
                <w:sz w:val="22"/>
                <w:szCs w:val="22"/>
              </w:rPr>
              <w:t>Subdivision (Fees) Regulations</w:t>
            </w:r>
            <w:r w:rsidR="007C558C" w:rsidRPr="00084A5C">
              <w:rPr>
                <w:rFonts w:ascii="Arial" w:hAnsi="Arial"/>
                <w:b/>
                <w:color w:val="FFFFFF"/>
                <w:sz w:val="22"/>
                <w:szCs w:val="22"/>
              </w:rPr>
              <w:tab/>
            </w:r>
          </w:p>
        </w:tc>
        <w:tc>
          <w:tcPr>
            <w:tcW w:w="2670"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7C558C" w:rsidRPr="00084A5C" w:rsidRDefault="00A7110C" w:rsidP="00BC149A">
            <w:pPr>
              <w:tabs>
                <w:tab w:val="right" w:pos="9232"/>
              </w:tabs>
              <w:jc w:val="right"/>
              <w:rPr>
                <w:rFonts w:ascii="Arial" w:hAnsi="Arial"/>
                <w:b/>
                <w:color w:val="FFFFFF"/>
                <w:sz w:val="22"/>
                <w:szCs w:val="22"/>
              </w:rPr>
            </w:pPr>
            <w:r>
              <w:rPr>
                <w:rFonts w:ascii="Arial" w:hAnsi="Arial"/>
                <w:b/>
                <w:color w:val="FFFFFF"/>
                <w:sz w:val="22"/>
                <w:szCs w:val="22"/>
              </w:rPr>
              <w:t>Fee</w:t>
            </w:r>
          </w:p>
        </w:tc>
      </w:tr>
      <w:tr w:rsidR="007C558C" w:rsidRPr="00084A5C" w:rsidTr="007C5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7C558C" w:rsidRPr="00084A5C" w:rsidRDefault="007C558C" w:rsidP="00BC149A">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6</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7C558C" w:rsidRPr="00084A5C" w:rsidRDefault="007C558C" w:rsidP="007C558C">
            <w:pPr>
              <w:spacing w:before="80" w:after="80"/>
              <w:jc w:val="left"/>
              <w:rPr>
                <w:rFonts w:ascii="Arial" w:hAnsi="Arial" w:cs="Arial"/>
                <w:color w:val="000000"/>
                <w:sz w:val="22"/>
                <w:szCs w:val="22"/>
                <w:lang w:eastAsia="en-AU"/>
              </w:rPr>
            </w:pPr>
            <w:r>
              <w:rPr>
                <w:rFonts w:ascii="Arial" w:hAnsi="Arial" w:cs="Arial"/>
                <w:color w:val="000000"/>
                <w:sz w:val="22"/>
                <w:szCs w:val="22"/>
                <w:lang w:eastAsia="en-AU"/>
              </w:rPr>
              <w:t>For certification of a plan of subdivision</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7C558C" w:rsidRPr="00084A5C" w:rsidRDefault="007C558C" w:rsidP="0003594F">
            <w:pPr>
              <w:spacing w:before="80" w:after="80"/>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174.8</w:t>
            </w:r>
            <w:r w:rsidR="0003594F">
              <w:rPr>
                <w:rFonts w:ascii="Arial" w:hAnsi="Arial" w:cs="Arial"/>
                <w:bCs/>
                <w:color w:val="000000"/>
                <w:sz w:val="22"/>
                <w:szCs w:val="22"/>
                <w:lang w:eastAsia="en-AU"/>
              </w:rPr>
              <w:t>0</w:t>
            </w:r>
          </w:p>
        </w:tc>
      </w:tr>
      <w:tr w:rsidR="007C558C" w:rsidRPr="00084A5C" w:rsidTr="007C5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7C558C" w:rsidRDefault="007C558C" w:rsidP="00BC149A">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7</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7C558C" w:rsidRDefault="007C558C" w:rsidP="007C558C">
            <w:pPr>
              <w:spacing w:before="80" w:after="80"/>
              <w:jc w:val="left"/>
              <w:rPr>
                <w:rFonts w:ascii="Arial" w:hAnsi="Arial" w:cs="Arial"/>
                <w:color w:val="000000"/>
                <w:sz w:val="22"/>
                <w:szCs w:val="22"/>
                <w:lang w:eastAsia="en-AU"/>
              </w:rPr>
            </w:pPr>
            <w:r>
              <w:rPr>
                <w:rFonts w:ascii="Arial" w:hAnsi="Arial" w:cs="Arial"/>
                <w:color w:val="000000"/>
                <w:sz w:val="22"/>
                <w:szCs w:val="22"/>
                <w:lang w:eastAsia="en-AU"/>
              </w:rPr>
              <w:t>Alteration of plan under section 10(2) of the Act</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7C558C" w:rsidRDefault="00CE2DF4" w:rsidP="0003594F">
            <w:pPr>
              <w:spacing w:before="80" w:after="80"/>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111.1</w:t>
            </w:r>
            <w:r w:rsidR="0003594F">
              <w:rPr>
                <w:rFonts w:ascii="Arial" w:hAnsi="Arial" w:cs="Arial"/>
                <w:bCs/>
                <w:color w:val="000000"/>
                <w:sz w:val="22"/>
                <w:szCs w:val="22"/>
                <w:lang w:eastAsia="en-AU"/>
              </w:rPr>
              <w:t>0</w:t>
            </w:r>
          </w:p>
        </w:tc>
      </w:tr>
      <w:tr w:rsidR="007C558C" w:rsidRPr="00084A5C" w:rsidTr="007C558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7C558C" w:rsidRDefault="00E03858" w:rsidP="00BC149A">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8</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7C558C" w:rsidRDefault="00E03858" w:rsidP="007C558C">
            <w:pPr>
              <w:spacing w:before="80" w:after="80"/>
              <w:jc w:val="left"/>
              <w:rPr>
                <w:rFonts w:ascii="Arial" w:hAnsi="Arial" w:cs="Arial"/>
                <w:color w:val="000000"/>
                <w:sz w:val="22"/>
                <w:szCs w:val="22"/>
                <w:lang w:eastAsia="en-AU"/>
              </w:rPr>
            </w:pPr>
            <w:r>
              <w:rPr>
                <w:rFonts w:ascii="Arial" w:hAnsi="Arial" w:cs="Arial"/>
                <w:color w:val="000000"/>
                <w:sz w:val="22"/>
                <w:szCs w:val="22"/>
                <w:lang w:eastAsia="en-AU"/>
              </w:rPr>
              <w:t>Amendment of certified plan under section 11(1) of the Act</w:t>
            </w:r>
          </w:p>
        </w:tc>
        <w:tc>
          <w:tcPr>
            <w:tcW w:w="267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7C558C" w:rsidRDefault="00CE2DF4" w:rsidP="0003594F">
            <w:pPr>
              <w:spacing w:before="80" w:after="80"/>
              <w:jc w:val="right"/>
              <w:rPr>
                <w:rFonts w:ascii="Arial" w:hAnsi="Arial" w:cs="Arial"/>
                <w:bCs/>
                <w:color w:val="000000"/>
                <w:sz w:val="22"/>
                <w:szCs w:val="22"/>
                <w:lang w:eastAsia="en-AU"/>
              </w:rPr>
            </w:pPr>
            <w:r>
              <w:rPr>
                <w:rFonts w:ascii="Arial" w:hAnsi="Arial" w:cs="Arial"/>
                <w:bCs/>
                <w:color w:val="000000"/>
                <w:sz w:val="22"/>
                <w:szCs w:val="22"/>
                <w:lang w:eastAsia="en-AU"/>
              </w:rPr>
              <w:t>$</w:t>
            </w:r>
            <w:r w:rsidR="00917A89">
              <w:rPr>
                <w:rFonts w:ascii="Arial" w:hAnsi="Arial" w:cs="Arial"/>
                <w:bCs/>
                <w:color w:val="000000"/>
                <w:sz w:val="22"/>
                <w:szCs w:val="22"/>
                <w:lang w:eastAsia="en-AU"/>
              </w:rPr>
              <w:t>140.7</w:t>
            </w:r>
            <w:r w:rsidR="0003594F">
              <w:rPr>
                <w:rFonts w:ascii="Arial" w:hAnsi="Arial" w:cs="Arial"/>
                <w:bCs/>
                <w:color w:val="000000"/>
                <w:sz w:val="22"/>
                <w:szCs w:val="22"/>
                <w:lang w:eastAsia="en-AU"/>
              </w:rPr>
              <w:t>0</w:t>
            </w:r>
          </w:p>
        </w:tc>
      </w:tr>
      <w:tr w:rsidR="00E03858" w:rsidRPr="00084A5C" w:rsidTr="00C35D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E03858" w:rsidRDefault="00E03858" w:rsidP="00E03858">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9</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E03858" w:rsidRDefault="00E03858" w:rsidP="00E03858">
            <w:pPr>
              <w:spacing w:before="80" w:after="80"/>
              <w:jc w:val="left"/>
              <w:rPr>
                <w:rFonts w:ascii="Arial" w:hAnsi="Arial" w:cs="Arial"/>
                <w:color w:val="000000"/>
                <w:sz w:val="22"/>
                <w:szCs w:val="22"/>
                <w:lang w:eastAsia="en-AU"/>
              </w:rPr>
            </w:pPr>
            <w:r>
              <w:rPr>
                <w:rFonts w:ascii="Arial" w:hAnsi="Arial" w:cs="Arial"/>
                <w:color w:val="000000"/>
                <w:sz w:val="22"/>
                <w:szCs w:val="22"/>
                <w:lang w:eastAsia="en-AU"/>
              </w:rPr>
              <w:t>Checking of engineering plans</w:t>
            </w:r>
          </w:p>
        </w:tc>
        <w:tc>
          <w:tcPr>
            <w:tcW w:w="2670" w:type="dxa"/>
            <w:tcBorders>
              <w:top w:val="single" w:sz="6" w:space="0" w:color="auto"/>
              <w:left w:val="single" w:sz="6" w:space="0" w:color="auto"/>
              <w:bottom w:val="single" w:sz="6" w:space="0" w:color="auto"/>
              <w:right w:val="single" w:sz="6" w:space="0" w:color="auto"/>
            </w:tcBorders>
            <w:tcMar>
              <w:top w:w="75" w:type="dxa"/>
              <w:left w:w="105" w:type="dxa"/>
              <w:bottom w:w="75" w:type="dxa"/>
              <w:right w:w="105" w:type="dxa"/>
            </w:tcMar>
            <w:vAlign w:val="center"/>
          </w:tcPr>
          <w:p w:rsidR="00E03858" w:rsidRPr="00C92B2A" w:rsidRDefault="00E03858" w:rsidP="00E03858">
            <w:pPr>
              <w:spacing w:before="80"/>
              <w:jc w:val="right"/>
              <w:rPr>
                <w:rFonts w:ascii="Arial" w:hAnsi="Arial"/>
                <w:sz w:val="22"/>
                <w:szCs w:val="22"/>
              </w:rPr>
            </w:pPr>
            <w:r>
              <w:rPr>
                <w:rFonts w:ascii="Arial" w:hAnsi="Arial"/>
                <w:sz w:val="22"/>
                <w:szCs w:val="22"/>
              </w:rPr>
              <w:t>Cap of 0.75% o</w:t>
            </w:r>
            <w:r w:rsidRPr="00C92B2A">
              <w:rPr>
                <w:rFonts w:ascii="Arial" w:hAnsi="Arial"/>
                <w:sz w:val="22"/>
                <w:szCs w:val="22"/>
              </w:rPr>
              <w:t>f works</w:t>
            </w:r>
          </w:p>
        </w:tc>
      </w:tr>
      <w:tr w:rsidR="00E03858" w:rsidRPr="00084A5C" w:rsidTr="00C35D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E03858" w:rsidRDefault="00E03858" w:rsidP="00E03858">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10</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E03858" w:rsidRDefault="00E03858" w:rsidP="00E03858">
            <w:pPr>
              <w:spacing w:before="80" w:after="80"/>
              <w:jc w:val="left"/>
              <w:rPr>
                <w:rFonts w:ascii="Arial" w:hAnsi="Arial" w:cs="Arial"/>
                <w:color w:val="000000"/>
                <w:sz w:val="22"/>
                <w:szCs w:val="22"/>
                <w:lang w:eastAsia="en-AU"/>
              </w:rPr>
            </w:pPr>
            <w:r>
              <w:rPr>
                <w:rFonts w:ascii="Arial" w:hAnsi="Arial" w:cs="Arial"/>
                <w:color w:val="000000"/>
                <w:sz w:val="22"/>
                <w:szCs w:val="22"/>
                <w:lang w:eastAsia="en-AU"/>
              </w:rPr>
              <w:t>Engineering plan prepared by Council</w:t>
            </w:r>
          </w:p>
        </w:tc>
        <w:tc>
          <w:tcPr>
            <w:tcW w:w="2670" w:type="dxa"/>
            <w:tcBorders>
              <w:top w:val="single" w:sz="6" w:space="0" w:color="auto"/>
              <w:left w:val="single" w:sz="6" w:space="0" w:color="auto"/>
              <w:bottom w:val="single" w:sz="6" w:space="0" w:color="auto"/>
              <w:right w:val="single" w:sz="6" w:space="0" w:color="auto"/>
            </w:tcBorders>
            <w:tcMar>
              <w:top w:w="75" w:type="dxa"/>
              <w:left w:w="105" w:type="dxa"/>
              <w:bottom w:w="75" w:type="dxa"/>
              <w:right w:w="105" w:type="dxa"/>
            </w:tcMar>
            <w:vAlign w:val="center"/>
          </w:tcPr>
          <w:p w:rsidR="00E03858" w:rsidRPr="00C92B2A" w:rsidRDefault="00E03858" w:rsidP="00E03858">
            <w:pPr>
              <w:spacing w:before="80"/>
              <w:jc w:val="right"/>
              <w:rPr>
                <w:rFonts w:ascii="Arial" w:hAnsi="Arial"/>
                <w:sz w:val="22"/>
                <w:szCs w:val="22"/>
              </w:rPr>
            </w:pPr>
            <w:r w:rsidRPr="00C92B2A">
              <w:rPr>
                <w:rFonts w:ascii="Arial" w:hAnsi="Arial"/>
                <w:sz w:val="22"/>
                <w:szCs w:val="22"/>
              </w:rPr>
              <w:t>Cap of 3.5% of works</w:t>
            </w:r>
          </w:p>
        </w:tc>
      </w:tr>
      <w:tr w:rsidR="00E03858" w:rsidRPr="00084A5C" w:rsidTr="00C35DB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680"/>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E03858" w:rsidRDefault="00E03858" w:rsidP="00E03858">
            <w:pPr>
              <w:spacing w:before="80" w:after="80"/>
              <w:jc w:val="center"/>
              <w:rPr>
                <w:rFonts w:ascii="Arial" w:hAnsi="Arial" w:cs="Arial"/>
                <w:color w:val="000000"/>
                <w:sz w:val="22"/>
                <w:szCs w:val="22"/>
                <w:lang w:eastAsia="en-AU"/>
              </w:rPr>
            </w:pPr>
            <w:r>
              <w:rPr>
                <w:rFonts w:ascii="Arial" w:hAnsi="Arial" w:cs="Arial"/>
                <w:color w:val="000000"/>
                <w:sz w:val="22"/>
                <w:szCs w:val="22"/>
                <w:lang w:eastAsia="en-AU"/>
              </w:rPr>
              <w:t>11</w:t>
            </w: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E03858" w:rsidRDefault="00E03858" w:rsidP="00E03858">
            <w:pPr>
              <w:spacing w:before="80" w:after="80"/>
              <w:jc w:val="left"/>
              <w:rPr>
                <w:rFonts w:ascii="Arial" w:hAnsi="Arial" w:cs="Arial"/>
                <w:color w:val="000000"/>
                <w:sz w:val="22"/>
                <w:szCs w:val="22"/>
                <w:lang w:eastAsia="en-AU"/>
              </w:rPr>
            </w:pPr>
            <w:r w:rsidRPr="00C92B2A">
              <w:rPr>
                <w:rFonts w:ascii="Arial" w:hAnsi="Arial"/>
                <w:sz w:val="22"/>
                <w:szCs w:val="22"/>
              </w:rPr>
              <w:t>Supervision of works</w:t>
            </w:r>
          </w:p>
        </w:tc>
        <w:tc>
          <w:tcPr>
            <w:tcW w:w="2670" w:type="dxa"/>
            <w:tcBorders>
              <w:top w:val="single" w:sz="6" w:space="0" w:color="auto"/>
              <w:left w:val="single" w:sz="6" w:space="0" w:color="auto"/>
              <w:bottom w:val="single" w:sz="6" w:space="0" w:color="auto"/>
              <w:right w:val="single" w:sz="6" w:space="0" w:color="auto"/>
            </w:tcBorders>
            <w:tcMar>
              <w:top w:w="75" w:type="dxa"/>
              <w:left w:w="105" w:type="dxa"/>
              <w:bottom w:w="75" w:type="dxa"/>
              <w:right w:w="105" w:type="dxa"/>
            </w:tcMar>
            <w:vAlign w:val="center"/>
          </w:tcPr>
          <w:p w:rsidR="00E03858" w:rsidRPr="00C92B2A" w:rsidRDefault="00E03858" w:rsidP="00E03858">
            <w:pPr>
              <w:spacing w:before="80"/>
              <w:jc w:val="right"/>
              <w:rPr>
                <w:rFonts w:ascii="Arial" w:hAnsi="Arial"/>
                <w:sz w:val="22"/>
                <w:szCs w:val="22"/>
              </w:rPr>
            </w:pPr>
            <w:r w:rsidRPr="00C92B2A">
              <w:rPr>
                <w:rFonts w:ascii="Arial" w:hAnsi="Arial"/>
                <w:sz w:val="22"/>
                <w:szCs w:val="22"/>
              </w:rPr>
              <w:t>Cap of 2.5% of works</w:t>
            </w:r>
          </w:p>
        </w:tc>
      </w:tr>
      <w:tr w:rsidR="00CE2DF4" w:rsidRPr="00084A5C" w:rsidTr="00D417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hRule="exact" w:val="844"/>
        </w:trPr>
        <w:tc>
          <w:tcPr>
            <w:tcW w:w="993"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CE2DF4" w:rsidRDefault="00CE2DF4" w:rsidP="00E03858">
            <w:pPr>
              <w:spacing w:before="80" w:after="80"/>
              <w:jc w:val="center"/>
              <w:rPr>
                <w:rFonts w:ascii="Arial" w:hAnsi="Arial" w:cs="Arial"/>
                <w:color w:val="000000"/>
                <w:sz w:val="22"/>
                <w:szCs w:val="22"/>
                <w:lang w:eastAsia="en-AU"/>
              </w:rPr>
            </w:pPr>
          </w:p>
        </w:tc>
        <w:tc>
          <w:tcPr>
            <w:tcW w:w="6830" w:type="dxa"/>
            <w:tcBorders>
              <w:top w:val="single" w:sz="4" w:space="0" w:color="auto"/>
              <w:left w:val="single" w:sz="4" w:space="0" w:color="auto"/>
              <w:bottom w:val="single" w:sz="4" w:space="0" w:color="auto"/>
              <w:right w:val="single" w:sz="4" w:space="0" w:color="auto"/>
            </w:tcBorders>
            <w:tcMar>
              <w:top w:w="75" w:type="dxa"/>
              <w:left w:w="105" w:type="dxa"/>
              <w:bottom w:w="75" w:type="dxa"/>
              <w:right w:w="105" w:type="dxa"/>
            </w:tcMar>
            <w:vAlign w:val="center"/>
          </w:tcPr>
          <w:p w:rsidR="00CE2DF4" w:rsidRPr="00C92B2A" w:rsidRDefault="00CE2DF4" w:rsidP="00E03858">
            <w:pPr>
              <w:spacing w:before="80" w:after="80"/>
              <w:jc w:val="left"/>
              <w:rPr>
                <w:rFonts w:ascii="Arial" w:hAnsi="Arial"/>
                <w:sz w:val="22"/>
                <w:szCs w:val="22"/>
              </w:rPr>
            </w:pPr>
            <w:r>
              <w:rPr>
                <w:rFonts w:ascii="Arial" w:hAnsi="Arial"/>
                <w:sz w:val="22"/>
                <w:szCs w:val="22"/>
              </w:rPr>
              <w:t>Recovery of time spent checking civil work in planning document</w:t>
            </w:r>
          </w:p>
        </w:tc>
        <w:tc>
          <w:tcPr>
            <w:tcW w:w="2670" w:type="dxa"/>
            <w:tcBorders>
              <w:top w:val="single" w:sz="6" w:space="0" w:color="auto"/>
              <w:left w:val="single" w:sz="6" w:space="0" w:color="auto"/>
              <w:bottom w:val="single" w:sz="6" w:space="0" w:color="auto"/>
              <w:right w:val="single" w:sz="6" w:space="0" w:color="auto"/>
            </w:tcBorders>
            <w:tcMar>
              <w:top w:w="75" w:type="dxa"/>
              <w:left w:w="105" w:type="dxa"/>
              <w:bottom w:w="75" w:type="dxa"/>
              <w:right w:w="105" w:type="dxa"/>
            </w:tcMar>
            <w:vAlign w:val="center"/>
          </w:tcPr>
          <w:p w:rsidR="00CE2DF4" w:rsidRDefault="00CE2DF4" w:rsidP="00E03858">
            <w:pPr>
              <w:spacing w:before="80"/>
              <w:jc w:val="right"/>
              <w:rPr>
                <w:rFonts w:ascii="Arial" w:hAnsi="Arial"/>
                <w:sz w:val="22"/>
                <w:szCs w:val="22"/>
              </w:rPr>
            </w:pPr>
            <w:r>
              <w:rPr>
                <w:rFonts w:ascii="Arial" w:hAnsi="Arial"/>
                <w:sz w:val="22"/>
                <w:szCs w:val="22"/>
              </w:rPr>
              <w:t xml:space="preserve">Minimum  $1000.00 </w:t>
            </w:r>
          </w:p>
          <w:p w:rsidR="00CE2DF4" w:rsidRPr="00C92B2A" w:rsidRDefault="00CE2DF4" w:rsidP="00E03858">
            <w:pPr>
              <w:spacing w:before="80"/>
              <w:jc w:val="right"/>
              <w:rPr>
                <w:rFonts w:ascii="Arial" w:hAnsi="Arial"/>
                <w:sz w:val="22"/>
                <w:szCs w:val="22"/>
              </w:rPr>
            </w:pPr>
            <w:r>
              <w:rPr>
                <w:rFonts w:ascii="Arial" w:hAnsi="Arial"/>
                <w:sz w:val="22"/>
                <w:szCs w:val="22"/>
              </w:rPr>
              <w:t>Per Application</w:t>
            </w:r>
          </w:p>
        </w:tc>
      </w:tr>
    </w:tbl>
    <w:p w:rsidR="00D3106A" w:rsidRDefault="00D3106A">
      <w:pPr>
        <w:rPr>
          <w:sz w:val="22"/>
          <w:szCs w:val="22"/>
        </w:rPr>
      </w:pPr>
      <w:r w:rsidRPr="00084A5C">
        <w:rPr>
          <w:sz w:val="22"/>
          <w:szCs w:val="22"/>
        </w:rPr>
        <w:br w:type="page"/>
      </w:r>
    </w:p>
    <w:p w:rsidR="00E52015" w:rsidRPr="00A7110C" w:rsidRDefault="00E52015" w:rsidP="00E52015">
      <w:pPr>
        <w:jc w:val="center"/>
        <w:rPr>
          <w:rFonts w:ascii="Arial" w:hAnsi="Arial" w:cs="Arial"/>
          <w:b/>
          <w:color w:val="17365D" w:themeColor="text2" w:themeShade="BF"/>
          <w:sz w:val="28"/>
          <w:szCs w:val="28"/>
          <w:lang w:eastAsia="en-AU"/>
        </w:rPr>
      </w:pPr>
      <w:r w:rsidRPr="00A7110C">
        <w:rPr>
          <w:rFonts w:ascii="Arial" w:hAnsi="Arial" w:cs="Arial"/>
          <w:b/>
          <w:color w:val="17365D" w:themeColor="text2" w:themeShade="BF"/>
          <w:sz w:val="28"/>
          <w:szCs w:val="28"/>
          <w:lang w:eastAsia="en-AU"/>
        </w:rPr>
        <w:lastRenderedPageBreak/>
        <w:t>Other Council charges for Planning</w:t>
      </w:r>
      <w:r w:rsidR="008E6387">
        <w:rPr>
          <w:rFonts w:ascii="Arial" w:hAnsi="Arial" w:cs="Arial"/>
          <w:b/>
          <w:color w:val="17365D" w:themeColor="text2" w:themeShade="BF"/>
          <w:sz w:val="28"/>
          <w:szCs w:val="28"/>
          <w:lang w:eastAsia="en-AU"/>
        </w:rPr>
        <w:t xml:space="preserve"> Services</w:t>
      </w:r>
    </w:p>
    <w:p w:rsidR="001934F1" w:rsidRDefault="001934F1" w:rsidP="001934F1">
      <w:pPr>
        <w:jc w:val="left"/>
        <w:rPr>
          <w:rFonts w:ascii="Arial" w:hAnsi="Arial"/>
          <w:sz w:val="18"/>
          <w:szCs w:val="18"/>
        </w:rPr>
      </w:pPr>
    </w:p>
    <w:tbl>
      <w:tblPr>
        <w:tblW w:w="1029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71"/>
        <w:gridCol w:w="2525"/>
      </w:tblGrid>
      <w:tr w:rsidR="00024173" w:rsidRPr="0099431A" w:rsidTr="00024173">
        <w:trPr>
          <w:trHeight w:val="397"/>
        </w:trPr>
        <w:tc>
          <w:tcPr>
            <w:tcW w:w="7771"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405F81" w:rsidRDefault="00024173" w:rsidP="00024173">
            <w:pPr>
              <w:tabs>
                <w:tab w:val="right" w:pos="10047"/>
              </w:tabs>
              <w:jc w:val="left"/>
              <w:rPr>
                <w:rFonts w:ascii="Arial" w:hAnsi="Arial"/>
                <w:b/>
                <w:color w:val="FFFFFF"/>
                <w:sz w:val="22"/>
                <w:szCs w:val="22"/>
              </w:rPr>
            </w:pPr>
            <w:r w:rsidRPr="0099431A">
              <w:rPr>
                <w:rFonts w:ascii="Arial" w:hAnsi="Arial"/>
                <w:b/>
                <w:color w:val="FFFFFF"/>
                <w:sz w:val="22"/>
                <w:szCs w:val="22"/>
              </w:rPr>
              <w:t>Planning Permit extension of time</w:t>
            </w:r>
            <w:r w:rsidRPr="0099431A">
              <w:rPr>
                <w:rFonts w:ascii="Arial" w:hAnsi="Arial"/>
                <w:b/>
                <w:color w:val="FFFFFF"/>
                <w:sz w:val="22"/>
                <w:szCs w:val="22"/>
              </w:rPr>
              <w:tab/>
            </w:r>
          </w:p>
        </w:tc>
        <w:tc>
          <w:tcPr>
            <w:tcW w:w="252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405F81" w:rsidRDefault="00024173" w:rsidP="00024173">
            <w:pPr>
              <w:tabs>
                <w:tab w:val="right" w:pos="10047"/>
              </w:tabs>
              <w:jc w:val="right"/>
              <w:rPr>
                <w:rFonts w:ascii="Arial" w:hAnsi="Arial"/>
                <w:b/>
                <w:color w:val="FFFFFF"/>
                <w:sz w:val="22"/>
                <w:szCs w:val="22"/>
              </w:rPr>
            </w:pPr>
            <w:r>
              <w:rPr>
                <w:rFonts w:ascii="Arial" w:hAnsi="Arial"/>
                <w:b/>
                <w:color w:val="FFFFFF"/>
                <w:sz w:val="22"/>
                <w:szCs w:val="22"/>
              </w:rPr>
              <w:t>Fee</w:t>
            </w:r>
          </w:p>
        </w:tc>
      </w:tr>
      <w:tr w:rsidR="001934F1" w:rsidRPr="009B48EE" w:rsidTr="00024173">
        <w:trPr>
          <w:trHeight w:val="567"/>
        </w:trPr>
        <w:tc>
          <w:tcPr>
            <w:tcW w:w="7771" w:type="dxa"/>
            <w:tcBorders>
              <w:top w:val="single" w:sz="6" w:space="0" w:color="auto"/>
              <w:left w:val="single" w:sz="6" w:space="0" w:color="auto"/>
              <w:bottom w:val="single" w:sz="6" w:space="0" w:color="auto"/>
              <w:right w:val="single" w:sz="6" w:space="0" w:color="auto"/>
            </w:tcBorders>
            <w:vAlign w:val="center"/>
          </w:tcPr>
          <w:p w:rsidR="001934F1" w:rsidRPr="009B48EE" w:rsidRDefault="001934F1" w:rsidP="00F75DC8">
            <w:pPr>
              <w:spacing w:before="80" w:after="80"/>
              <w:rPr>
                <w:rFonts w:ascii="Arial" w:hAnsi="Arial"/>
                <w:sz w:val="22"/>
                <w:szCs w:val="22"/>
              </w:rPr>
            </w:pPr>
            <w:r w:rsidRPr="009B48EE">
              <w:rPr>
                <w:rFonts w:ascii="Arial" w:hAnsi="Arial"/>
                <w:sz w:val="22"/>
                <w:szCs w:val="22"/>
              </w:rPr>
              <w:t>All applications</w:t>
            </w:r>
          </w:p>
        </w:tc>
        <w:tc>
          <w:tcPr>
            <w:tcW w:w="2525" w:type="dxa"/>
            <w:tcBorders>
              <w:top w:val="single" w:sz="6" w:space="0" w:color="auto"/>
              <w:left w:val="single" w:sz="6" w:space="0" w:color="auto"/>
              <w:bottom w:val="single" w:sz="6" w:space="0" w:color="auto"/>
              <w:right w:val="single" w:sz="6" w:space="0" w:color="auto"/>
            </w:tcBorders>
            <w:vAlign w:val="center"/>
          </w:tcPr>
          <w:p w:rsidR="001934F1" w:rsidRPr="009B48EE" w:rsidRDefault="001934F1" w:rsidP="000436DB">
            <w:pPr>
              <w:spacing w:before="80" w:after="80"/>
              <w:jc w:val="right"/>
              <w:rPr>
                <w:rFonts w:ascii="Arial" w:hAnsi="Arial"/>
                <w:sz w:val="22"/>
                <w:szCs w:val="22"/>
              </w:rPr>
            </w:pPr>
            <w:r w:rsidRPr="007E75F8">
              <w:rPr>
                <w:rFonts w:ascii="Arial" w:hAnsi="Arial"/>
                <w:sz w:val="22"/>
                <w:szCs w:val="22"/>
              </w:rPr>
              <w:t>$</w:t>
            </w:r>
            <w:r w:rsidR="00DB70ED" w:rsidRPr="007E75F8">
              <w:rPr>
                <w:rFonts w:ascii="Arial" w:hAnsi="Arial"/>
                <w:sz w:val="22"/>
                <w:szCs w:val="22"/>
              </w:rPr>
              <w:t>1350</w:t>
            </w:r>
            <w:r w:rsidR="000436DB" w:rsidRPr="007E75F8">
              <w:rPr>
                <w:rFonts w:ascii="Arial" w:hAnsi="Arial"/>
                <w:sz w:val="22"/>
                <w:szCs w:val="22"/>
              </w:rPr>
              <w:t>.00</w:t>
            </w:r>
          </w:p>
        </w:tc>
      </w:tr>
    </w:tbl>
    <w:p w:rsidR="001934F1" w:rsidRPr="009B48EE" w:rsidRDefault="001934F1" w:rsidP="001934F1">
      <w:pPr>
        <w:jc w:val="left"/>
        <w:rPr>
          <w:rFonts w:ascii="Arial" w:hAnsi="Arial"/>
          <w:sz w:val="22"/>
          <w:szCs w:val="22"/>
        </w:rPr>
      </w:pPr>
      <w:r w:rsidRPr="009B48EE">
        <w:rPr>
          <w:rFonts w:ascii="Arial" w:hAnsi="Arial"/>
          <w:sz w:val="22"/>
          <w:szCs w:val="22"/>
        </w:rPr>
        <w:t xml:space="preserve"> </w:t>
      </w:r>
    </w:p>
    <w:tbl>
      <w:tblPr>
        <w:tblW w:w="1029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71"/>
        <w:gridCol w:w="2525"/>
      </w:tblGrid>
      <w:tr w:rsidR="00024173" w:rsidRPr="009B48EE" w:rsidTr="00024173">
        <w:trPr>
          <w:trHeight w:val="397"/>
        </w:trPr>
        <w:tc>
          <w:tcPr>
            <w:tcW w:w="7771"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9B48EE" w:rsidRDefault="00024173" w:rsidP="00024173">
            <w:pPr>
              <w:tabs>
                <w:tab w:val="right" w:pos="10047"/>
              </w:tabs>
              <w:jc w:val="left"/>
              <w:rPr>
                <w:rFonts w:ascii="Arial" w:hAnsi="Arial"/>
                <w:b/>
                <w:color w:val="FFFFFF"/>
                <w:sz w:val="22"/>
                <w:szCs w:val="22"/>
              </w:rPr>
            </w:pPr>
            <w:r w:rsidRPr="009B48EE">
              <w:rPr>
                <w:rFonts w:ascii="Arial" w:hAnsi="Arial"/>
                <w:b/>
                <w:color w:val="FFFFFF"/>
                <w:sz w:val="22"/>
                <w:szCs w:val="22"/>
              </w:rPr>
              <w:t>Secondary Consent applications</w:t>
            </w:r>
            <w:r w:rsidRPr="009B48EE">
              <w:rPr>
                <w:rFonts w:ascii="Arial" w:hAnsi="Arial"/>
                <w:b/>
                <w:color w:val="FFFFFF"/>
                <w:sz w:val="22"/>
                <w:szCs w:val="22"/>
              </w:rPr>
              <w:tab/>
            </w:r>
          </w:p>
        </w:tc>
        <w:tc>
          <w:tcPr>
            <w:tcW w:w="252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9B48EE" w:rsidRDefault="00024173" w:rsidP="00024173">
            <w:pPr>
              <w:tabs>
                <w:tab w:val="right" w:pos="10047"/>
              </w:tabs>
              <w:jc w:val="right"/>
              <w:rPr>
                <w:rFonts w:ascii="Arial" w:hAnsi="Arial"/>
                <w:b/>
                <w:color w:val="FFFFFF"/>
                <w:sz w:val="22"/>
                <w:szCs w:val="22"/>
              </w:rPr>
            </w:pPr>
            <w:r>
              <w:rPr>
                <w:rFonts w:ascii="Arial" w:hAnsi="Arial"/>
                <w:b/>
                <w:color w:val="FFFFFF"/>
                <w:sz w:val="22"/>
                <w:szCs w:val="22"/>
              </w:rPr>
              <w:t>Fee</w:t>
            </w:r>
          </w:p>
        </w:tc>
      </w:tr>
      <w:tr w:rsidR="001934F1" w:rsidRPr="009B48EE" w:rsidTr="00024173">
        <w:trPr>
          <w:trHeight w:val="567"/>
        </w:trPr>
        <w:tc>
          <w:tcPr>
            <w:tcW w:w="7771" w:type="dxa"/>
            <w:tcBorders>
              <w:top w:val="single" w:sz="6" w:space="0" w:color="auto"/>
              <w:left w:val="single" w:sz="6" w:space="0" w:color="auto"/>
              <w:bottom w:val="single" w:sz="6" w:space="0" w:color="auto"/>
              <w:right w:val="single" w:sz="6" w:space="0" w:color="auto"/>
            </w:tcBorders>
            <w:vAlign w:val="center"/>
          </w:tcPr>
          <w:p w:rsidR="001934F1" w:rsidRPr="007E75F8" w:rsidRDefault="00DB70ED" w:rsidP="00F75DC8">
            <w:pPr>
              <w:spacing w:before="80" w:after="80"/>
              <w:rPr>
                <w:rFonts w:ascii="Arial" w:hAnsi="Arial"/>
                <w:sz w:val="22"/>
                <w:szCs w:val="22"/>
              </w:rPr>
            </w:pPr>
            <w:r w:rsidRPr="007E75F8">
              <w:rPr>
                <w:rFonts w:ascii="Arial" w:hAnsi="Arial"/>
                <w:sz w:val="22"/>
                <w:szCs w:val="22"/>
              </w:rPr>
              <w:t>Request for amendments to endorsed plans (Per Request)</w:t>
            </w:r>
          </w:p>
        </w:tc>
        <w:tc>
          <w:tcPr>
            <w:tcW w:w="2525" w:type="dxa"/>
            <w:tcBorders>
              <w:top w:val="single" w:sz="6" w:space="0" w:color="auto"/>
              <w:left w:val="single" w:sz="6" w:space="0" w:color="auto"/>
              <w:bottom w:val="single" w:sz="6" w:space="0" w:color="auto"/>
              <w:right w:val="single" w:sz="6" w:space="0" w:color="auto"/>
            </w:tcBorders>
            <w:vAlign w:val="center"/>
          </w:tcPr>
          <w:p w:rsidR="001934F1" w:rsidRPr="007E75F8" w:rsidRDefault="00DA280C" w:rsidP="000436DB">
            <w:pPr>
              <w:spacing w:before="80" w:after="80"/>
              <w:jc w:val="right"/>
              <w:rPr>
                <w:rFonts w:ascii="Arial" w:hAnsi="Arial"/>
                <w:sz w:val="22"/>
                <w:szCs w:val="22"/>
              </w:rPr>
            </w:pPr>
            <w:r w:rsidRPr="007E75F8">
              <w:rPr>
                <w:rFonts w:ascii="Arial" w:hAnsi="Arial"/>
                <w:sz w:val="22"/>
                <w:szCs w:val="22"/>
              </w:rPr>
              <w:t>$</w:t>
            </w:r>
            <w:r w:rsidR="00DB70ED" w:rsidRPr="007E75F8">
              <w:rPr>
                <w:rFonts w:ascii="Arial" w:hAnsi="Arial"/>
                <w:sz w:val="22"/>
                <w:szCs w:val="22"/>
              </w:rPr>
              <w:t>1370.25</w:t>
            </w:r>
          </w:p>
        </w:tc>
      </w:tr>
      <w:tr w:rsidR="00734ECB" w:rsidRPr="009B48EE" w:rsidTr="00024173">
        <w:trPr>
          <w:trHeight w:val="567"/>
        </w:trPr>
        <w:tc>
          <w:tcPr>
            <w:tcW w:w="7771" w:type="dxa"/>
            <w:tcBorders>
              <w:top w:val="single" w:sz="6" w:space="0" w:color="auto"/>
              <w:left w:val="single" w:sz="6" w:space="0" w:color="auto"/>
              <w:bottom w:val="single" w:sz="6" w:space="0" w:color="auto"/>
              <w:right w:val="single" w:sz="6" w:space="0" w:color="auto"/>
            </w:tcBorders>
            <w:vAlign w:val="center"/>
          </w:tcPr>
          <w:p w:rsidR="00734ECB" w:rsidRPr="007E75F8" w:rsidRDefault="00734ECB" w:rsidP="00734ECB">
            <w:pPr>
              <w:spacing w:before="80" w:after="80"/>
              <w:rPr>
                <w:rFonts w:ascii="Arial" w:hAnsi="Arial"/>
                <w:sz w:val="22"/>
                <w:szCs w:val="22"/>
              </w:rPr>
            </w:pPr>
            <w:r w:rsidRPr="007E75F8">
              <w:rPr>
                <w:rFonts w:ascii="Arial" w:hAnsi="Arial"/>
                <w:sz w:val="22"/>
                <w:szCs w:val="22"/>
              </w:rPr>
              <w:t>Requests for amendments to endorsed plan (landscape/fencing modifications) (Secondary Consent)</w:t>
            </w:r>
          </w:p>
        </w:tc>
        <w:tc>
          <w:tcPr>
            <w:tcW w:w="2525" w:type="dxa"/>
            <w:tcBorders>
              <w:top w:val="single" w:sz="6" w:space="0" w:color="auto"/>
              <w:left w:val="single" w:sz="6" w:space="0" w:color="auto"/>
              <w:bottom w:val="single" w:sz="6" w:space="0" w:color="auto"/>
              <w:right w:val="single" w:sz="6" w:space="0" w:color="auto"/>
            </w:tcBorders>
            <w:vAlign w:val="center"/>
          </w:tcPr>
          <w:p w:rsidR="00734ECB" w:rsidRPr="007E75F8" w:rsidRDefault="00734ECB" w:rsidP="000436DB">
            <w:pPr>
              <w:spacing w:before="80" w:after="80"/>
              <w:jc w:val="right"/>
              <w:rPr>
                <w:rFonts w:ascii="Arial" w:hAnsi="Arial"/>
                <w:sz w:val="22"/>
                <w:szCs w:val="22"/>
              </w:rPr>
            </w:pPr>
            <w:r w:rsidRPr="007E75F8">
              <w:rPr>
                <w:rFonts w:ascii="Arial" w:hAnsi="Arial"/>
                <w:sz w:val="22"/>
                <w:szCs w:val="22"/>
              </w:rPr>
              <w:t>$250.00 per request</w:t>
            </w:r>
          </w:p>
        </w:tc>
      </w:tr>
    </w:tbl>
    <w:p w:rsidR="00E06EE4" w:rsidRPr="00E06EE4" w:rsidRDefault="00E06EE4" w:rsidP="00DF42E9">
      <w:pPr>
        <w:rPr>
          <w:rFonts w:ascii="Arial" w:hAnsi="Arial"/>
          <w:b/>
          <w:sz w:val="22"/>
          <w:szCs w:val="22"/>
        </w:rPr>
      </w:pPr>
    </w:p>
    <w:tbl>
      <w:tblPr>
        <w:tblW w:w="10296"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03"/>
        <w:gridCol w:w="2268"/>
        <w:gridCol w:w="2525"/>
      </w:tblGrid>
      <w:tr w:rsidR="00024173" w:rsidRPr="00E06EE4" w:rsidTr="00024173">
        <w:trPr>
          <w:trHeight w:val="397"/>
        </w:trPr>
        <w:tc>
          <w:tcPr>
            <w:tcW w:w="7771" w:type="dxa"/>
            <w:gridSpan w:val="2"/>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E06EE4" w:rsidRDefault="00024173" w:rsidP="00E837AA">
            <w:pPr>
              <w:tabs>
                <w:tab w:val="right" w:pos="10222"/>
              </w:tabs>
              <w:jc w:val="left"/>
              <w:rPr>
                <w:rFonts w:ascii="Arial" w:hAnsi="Arial"/>
                <w:b/>
                <w:color w:val="FFFFFF"/>
                <w:sz w:val="22"/>
                <w:szCs w:val="22"/>
              </w:rPr>
            </w:pPr>
            <w:r w:rsidRPr="00E06EE4">
              <w:rPr>
                <w:rFonts w:ascii="Arial" w:hAnsi="Arial"/>
                <w:b/>
                <w:color w:val="FFFFFF"/>
                <w:sz w:val="22"/>
                <w:szCs w:val="22"/>
              </w:rPr>
              <w:t>Public Notification</w:t>
            </w:r>
            <w:r>
              <w:rPr>
                <w:rFonts w:ascii="Arial" w:hAnsi="Arial"/>
                <w:b/>
                <w:color w:val="FFFFFF"/>
                <w:sz w:val="22"/>
                <w:szCs w:val="22"/>
              </w:rPr>
              <w:t xml:space="preserve"> </w:t>
            </w:r>
          </w:p>
        </w:tc>
        <w:tc>
          <w:tcPr>
            <w:tcW w:w="2525"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E06EE4" w:rsidRDefault="00024173" w:rsidP="00024173">
            <w:pPr>
              <w:tabs>
                <w:tab w:val="right" w:pos="10222"/>
              </w:tabs>
              <w:jc w:val="right"/>
              <w:rPr>
                <w:rFonts w:ascii="Arial" w:hAnsi="Arial"/>
                <w:b/>
                <w:color w:val="FFFFFF"/>
                <w:sz w:val="22"/>
                <w:szCs w:val="22"/>
              </w:rPr>
            </w:pPr>
            <w:r>
              <w:rPr>
                <w:rFonts w:ascii="Arial" w:hAnsi="Arial"/>
                <w:b/>
                <w:color w:val="FFFFFF"/>
                <w:sz w:val="22"/>
                <w:szCs w:val="22"/>
              </w:rPr>
              <w:t>Fee</w:t>
            </w:r>
          </w:p>
        </w:tc>
      </w:tr>
      <w:tr w:rsidR="00E06EE4" w:rsidRPr="00E06EE4" w:rsidTr="00E11443">
        <w:trPr>
          <w:trHeight w:val="567"/>
        </w:trPr>
        <w:tc>
          <w:tcPr>
            <w:tcW w:w="7771" w:type="dxa"/>
            <w:gridSpan w:val="2"/>
            <w:tcBorders>
              <w:top w:val="single" w:sz="6" w:space="0" w:color="auto"/>
              <w:left w:val="single" w:sz="6" w:space="0" w:color="auto"/>
              <w:bottom w:val="single" w:sz="6" w:space="0" w:color="auto"/>
              <w:right w:val="single" w:sz="6" w:space="0" w:color="auto"/>
            </w:tcBorders>
            <w:vAlign w:val="center"/>
          </w:tcPr>
          <w:p w:rsidR="00E06EE4" w:rsidRPr="00E06EE4" w:rsidRDefault="00DA308F" w:rsidP="00D87803">
            <w:pPr>
              <w:spacing w:before="80" w:after="80"/>
              <w:rPr>
                <w:rFonts w:ascii="Arial" w:hAnsi="Arial"/>
                <w:sz w:val="22"/>
                <w:szCs w:val="22"/>
              </w:rPr>
            </w:pPr>
            <w:r>
              <w:rPr>
                <w:rFonts w:ascii="Arial" w:hAnsi="Arial"/>
                <w:sz w:val="22"/>
                <w:szCs w:val="22"/>
              </w:rPr>
              <w:t>Per letter</w:t>
            </w:r>
            <w:r w:rsidR="00DF42E9">
              <w:rPr>
                <w:rFonts w:ascii="Arial" w:hAnsi="Arial"/>
                <w:sz w:val="22"/>
                <w:szCs w:val="22"/>
              </w:rPr>
              <w:t xml:space="preserve"> </w:t>
            </w:r>
          </w:p>
        </w:tc>
        <w:tc>
          <w:tcPr>
            <w:tcW w:w="2525" w:type="dxa"/>
            <w:tcBorders>
              <w:top w:val="single" w:sz="6" w:space="0" w:color="auto"/>
              <w:left w:val="single" w:sz="6" w:space="0" w:color="auto"/>
              <w:bottom w:val="single" w:sz="6" w:space="0" w:color="auto"/>
              <w:right w:val="single" w:sz="6" w:space="0" w:color="auto"/>
            </w:tcBorders>
            <w:vAlign w:val="center"/>
          </w:tcPr>
          <w:p w:rsidR="00E06EE4" w:rsidRPr="00E06EE4" w:rsidRDefault="00E06EE4" w:rsidP="000436DB">
            <w:pPr>
              <w:spacing w:before="80" w:after="80"/>
              <w:jc w:val="right"/>
              <w:rPr>
                <w:rFonts w:ascii="Arial" w:hAnsi="Arial"/>
                <w:sz w:val="22"/>
                <w:szCs w:val="22"/>
              </w:rPr>
            </w:pPr>
            <w:r w:rsidRPr="007E75F8">
              <w:rPr>
                <w:rFonts w:ascii="Arial" w:hAnsi="Arial"/>
                <w:sz w:val="22"/>
                <w:szCs w:val="22"/>
              </w:rPr>
              <w:t>$</w:t>
            </w:r>
            <w:r w:rsidR="001934F1" w:rsidRPr="007E75F8">
              <w:rPr>
                <w:rFonts w:ascii="Arial" w:hAnsi="Arial"/>
                <w:sz w:val="22"/>
                <w:szCs w:val="22"/>
              </w:rPr>
              <w:t>1</w:t>
            </w:r>
            <w:r w:rsidR="000436DB" w:rsidRPr="007E75F8">
              <w:rPr>
                <w:rFonts w:ascii="Arial" w:hAnsi="Arial"/>
                <w:sz w:val="22"/>
                <w:szCs w:val="22"/>
              </w:rPr>
              <w:t>8</w:t>
            </w:r>
            <w:r w:rsidR="00DB70ED" w:rsidRPr="007E75F8">
              <w:rPr>
                <w:rFonts w:ascii="Arial" w:hAnsi="Arial"/>
                <w:sz w:val="22"/>
                <w:szCs w:val="22"/>
              </w:rPr>
              <w:t>.9</w:t>
            </w:r>
            <w:r w:rsidR="009F6410" w:rsidRPr="007E75F8">
              <w:rPr>
                <w:rFonts w:ascii="Arial" w:hAnsi="Arial"/>
                <w:sz w:val="22"/>
                <w:szCs w:val="22"/>
              </w:rPr>
              <w:t>0</w:t>
            </w:r>
            <w:r w:rsidRPr="00E06EE4">
              <w:rPr>
                <w:rFonts w:ascii="Arial" w:hAnsi="Arial"/>
                <w:sz w:val="22"/>
                <w:szCs w:val="22"/>
              </w:rPr>
              <w:t xml:space="preserve"> </w:t>
            </w:r>
          </w:p>
        </w:tc>
      </w:tr>
      <w:tr w:rsidR="00E06EE4" w:rsidRPr="00084A5C" w:rsidTr="00E11443">
        <w:trPr>
          <w:trHeight w:val="567"/>
        </w:trPr>
        <w:tc>
          <w:tcPr>
            <w:tcW w:w="7771" w:type="dxa"/>
            <w:gridSpan w:val="2"/>
            <w:tcBorders>
              <w:top w:val="single" w:sz="6" w:space="0" w:color="auto"/>
              <w:left w:val="single" w:sz="6" w:space="0" w:color="auto"/>
              <w:bottom w:val="single" w:sz="6" w:space="0" w:color="auto"/>
              <w:right w:val="single" w:sz="6" w:space="0" w:color="auto"/>
            </w:tcBorders>
            <w:vAlign w:val="center"/>
          </w:tcPr>
          <w:p w:rsidR="00E06EE4" w:rsidRPr="00E06EE4" w:rsidRDefault="00DA308F" w:rsidP="00D87803">
            <w:pPr>
              <w:spacing w:before="80" w:after="80"/>
              <w:rPr>
                <w:rFonts w:ascii="Arial" w:hAnsi="Arial"/>
                <w:sz w:val="22"/>
                <w:szCs w:val="22"/>
              </w:rPr>
            </w:pPr>
            <w:r>
              <w:rPr>
                <w:rFonts w:ascii="Arial" w:hAnsi="Arial"/>
                <w:sz w:val="22"/>
                <w:szCs w:val="22"/>
              </w:rPr>
              <w:t>Site sign/s</w:t>
            </w:r>
          </w:p>
        </w:tc>
        <w:tc>
          <w:tcPr>
            <w:tcW w:w="2525" w:type="dxa"/>
            <w:tcBorders>
              <w:top w:val="single" w:sz="6" w:space="0" w:color="auto"/>
              <w:left w:val="single" w:sz="6" w:space="0" w:color="auto"/>
              <w:bottom w:val="single" w:sz="6" w:space="0" w:color="auto"/>
              <w:right w:val="single" w:sz="6" w:space="0" w:color="auto"/>
            </w:tcBorders>
            <w:vAlign w:val="center"/>
          </w:tcPr>
          <w:p w:rsidR="00E06EE4" w:rsidRPr="00E06EE4" w:rsidRDefault="00E06EE4" w:rsidP="00DB70ED">
            <w:pPr>
              <w:spacing w:before="80" w:after="80"/>
              <w:jc w:val="right"/>
              <w:rPr>
                <w:rFonts w:ascii="Arial" w:hAnsi="Arial"/>
                <w:sz w:val="22"/>
                <w:szCs w:val="22"/>
              </w:rPr>
            </w:pPr>
            <w:r w:rsidRPr="007E75F8">
              <w:rPr>
                <w:rFonts w:ascii="Arial" w:hAnsi="Arial"/>
                <w:sz w:val="22"/>
                <w:szCs w:val="22"/>
              </w:rPr>
              <w:t>$</w:t>
            </w:r>
            <w:r w:rsidR="00B003F4" w:rsidRPr="007E75F8">
              <w:rPr>
                <w:rFonts w:ascii="Arial" w:hAnsi="Arial"/>
                <w:sz w:val="22"/>
                <w:szCs w:val="22"/>
              </w:rPr>
              <w:t>2</w:t>
            </w:r>
            <w:r w:rsidR="00DB70ED" w:rsidRPr="007E75F8">
              <w:rPr>
                <w:rFonts w:ascii="Arial" w:hAnsi="Arial"/>
                <w:sz w:val="22"/>
                <w:szCs w:val="22"/>
              </w:rPr>
              <w:t>52</w:t>
            </w:r>
            <w:r w:rsidR="009F6410" w:rsidRPr="007E75F8">
              <w:rPr>
                <w:rFonts w:ascii="Arial" w:hAnsi="Arial"/>
                <w:sz w:val="22"/>
                <w:szCs w:val="22"/>
              </w:rPr>
              <w:t>.00</w:t>
            </w:r>
          </w:p>
        </w:tc>
      </w:tr>
      <w:tr w:rsidR="004C1832" w:rsidRPr="00084A5C" w:rsidTr="001A185A">
        <w:trPr>
          <w:trHeight w:hRule="exact" w:val="454"/>
        </w:trPr>
        <w:tc>
          <w:tcPr>
            <w:tcW w:w="5503" w:type="dxa"/>
            <w:vMerge w:val="restart"/>
            <w:tcBorders>
              <w:top w:val="single" w:sz="6" w:space="0" w:color="auto"/>
              <w:left w:val="single" w:sz="6" w:space="0" w:color="auto"/>
              <w:right w:val="single" w:sz="6" w:space="0" w:color="auto"/>
            </w:tcBorders>
            <w:vAlign w:val="center"/>
          </w:tcPr>
          <w:p w:rsidR="004C1832" w:rsidRDefault="004C1832" w:rsidP="001A185A">
            <w:pPr>
              <w:spacing w:before="80" w:after="80"/>
              <w:rPr>
                <w:rFonts w:ascii="Arial" w:hAnsi="Arial"/>
                <w:sz w:val="22"/>
                <w:szCs w:val="22"/>
              </w:rPr>
            </w:pPr>
            <w:r>
              <w:rPr>
                <w:rFonts w:ascii="Arial" w:hAnsi="Arial"/>
                <w:sz w:val="22"/>
                <w:szCs w:val="22"/>
              </w:rPr>
              <w:t>Signage and display service</w:t>
            </w:r>
          </w:p>
        </w:tc>
        <w:tc>
          <w:tcPr>
            <w:tcW w:w="2268" w:type="dxa"/>
            <w:tcBorders>
              <w:top w:val="single" w:sz="6" w:space="0" w:color="auto"/>
              <w:left w:val="single" w:sz="6" w:space="0" w:color="auto"/>
              <w:bottom w:val="single" w:sz="6" w:space="0" w:color="auto"/>
              <w:right w:val="nil"/>
            </w:tcBorders>
            <w:vAlign w:val="center"/>
          </w:tcPr>
          <w:p w:rsidR="004C1832" w:rsidRDefault="001A185A" w:rsidP="001A185A">
            <w:pPr>
              <w:spacing w:before="80" w:after="80"/>
              <w:jc w:val="left"/>
              <w:rPr>
                <w:rFonts w:ascii="Arial" w:hAnsi="Arial"/>
                <w:sz w:val="22"/>
                <w:szCs w:val="22"/>
              </w:rPr>
            </w:pPr>
            <w:r>
              <w:rPr>
                <w:rFonts w:ascii="Arial" w:hAnsi="Arial"/>
                <w:sz w:val="22"/>
                <w:szCs w:val="22"/>
              </w:rPr>
              <w:t>F</w:t>
            </w:r>
            <w:r w:rsidR="004C1832">
              <w:rPr>
                <w:rFonts w:ascii="Arial" w:hAnsi="Arial"/>
                <w:sz w:val="22"/>
                <w:szCs w:val="22"/>
              </w:rPr>
              <w:t xml:space="preserve">or 1 sign </w:t>
            </w:r>
          </w:p>
        </w:tc>
        <w:tc>
          <w:tcPr>
            <w:tcW w:w="2525" w:type="dxa"/>
            <w:tcBorders>
              <w:top w:val="single" w:sz="6" w:space="0" w:color="auto"/>
              <w:left w:val="nil"/>
              <w:bottom w:val="single" w:sz="6" w:space="0" w:color="auto"/>
              <w:right w:val="single" w:sz="6" w:space="0" w:color="auto"/>
            </w:tcBorders>
            <w:vAlign w:val="center"/>
          </w:tcPr>
          <w:p w:rsidR="004C1832" w:rsidRPr="00E06EE4" w:rsidRDefault="004C1832" w:rsidP="000436DB">
            <w:pPr>
              <w:spacing w:before="80" w:after="80"/>
              <w:jc w:val="right"/>
              <w:rPr>
                <w:rFonts w:ascii="Arial" w:hAnsi="Arial"/>
                <w:sz w:val="22"/>
                <w:szCs w:val="22"/>
              </w:rPr>
            </w:pPr>
            <w:r w:rsidRPr="007E75F8">
              <w:rPr>
                <w:rFonts w:ascii="Arial" w:hAnsi="Arial"/>
                <w:sz w:val="22"/>
                <w:szCs w:val="22"/>
              </w:rPr>
              <w:t>$</w:t>
            </w:r>
            <w:r w:rsidR="00DB70ED" w:rsidRPr="007E75F8">
              <w:rPr>
                <w:rFonts w:ascii="Arial" w:hAnsi="Arial"/>
                <w:sz w:val="22"/>
                <w:szCs w:val="22"/>
              </w:rPr>
              <w:t>210</w:t>
            </w:r>
            <w:r w:rsidRPr="007E75F8">
              <w:rPr>
                <w:rFonts w:ascii="Arial" w:hAnsi="Arial"/>
                <w:sz w:val="22"/>
                <w:szCs w:val="22"/>
              </w:rPr>
              <w:t>.00</w:t>
            </w:r>
          </w:p>
        </w:tc>
      </w:tr>
      <w:tr w:rsidR="004C1832" w:rsidRPr="00084A5C" w:rsidTr="001A185A">
        <w:trPr>
          <w:trHeight w:hRule="exact" w:val="454"/>
        </w:trPr>
        <w:tc>
          <w:tcPr>
            <w:tcW w:w="5503" w:type="dxa"/>
            <w:vMerge/>
            <w:tcBorders>
              <w:left w:val="single" w:sz="6" w:space="0" w:color="auto"/>
              <w:bottom w:val="single" w:sz="6" w:space="0" w:color="auto"/>
              <w:right w:val="single" w:sz="6" w:space="0" w:color="auto"/>
            </w:tcBorders>
            <w:vAlign w:val="center"/>
          </w:tcPr>
          <w:p w:rsidR="004C1832" w:rsidRDefault="004C1832" w:rsidP="004C1832">
            <w:pPr>
              <w:spacing w:before="80" w:after="80"/>
              <w:rPr>
                <w:rFonts w:ascii="Arial" w:hAnsi="Arial"/>
                <w:sz w:val="22"/>
                <w:szCs w:val="22"/>
              </w:rPr>
            </w:pPr>
          </w:p>
        </w:tc>
        <w:tc>
          <w:tcPr>
            <w:tcW w:w="2268" w:type="dxa"/>
            <w:tcBorders>
              <w:top w:val="single" w:sz="6" w:space="0" w:color="auto"/>
              <w:left w:val="single" w:sz="6" w:space="0" w:color="auto"/>
              <w:bottom w:val="single" w:sz="6" w:space="0" w:color="auto"/>
              <w:right w:val="nil"/>
            </w:tcBorders>
            <w:vAlign w:val="center"/>
          </w:tcPr>
          <w:p w:rsidR="004C1832" w:rsidRDefault="004C1832" w:rsidP="001A185A">
            <w:pPr>
              <w:spacing w:before="80"/>
              <w:rPr>
                <w:rFonts w:ascii="Arial" w:hAnsi="Arial"/>
                <w:sz w:val="22"/>
                <w:szCs w:val="22"/>
              </w:rPr>
            </w:pPr>
            <w:r>
              <w:rPr>
                <w:rFonts w:ascii="Arial" w:hAnsi="Arial"/>
                <w:sz w:val="22"/>
                <w:szCs w:val="22"/>
              </w:rPr>
              <w:t>Each additional sign</w:t>
            </w:r>
          </w:p>
        </w:tc>
        <w:tc>
          <w:tcPr>
            <w:tcW w:w="2525" w:type="dxa"/>
            <w:tcBorders>
              <w:top w:val="single" w:sz="6" w:space="0" w:color="auto"/>
              <w:left w:val="nil"/>
              <w:bottom w:val="single" w:sz="6" w:space="0" w:color="auto"/>
              <w:right w:val="single" w:sz="6" w:space="0" w:color="auto"/>
            </w:tcBorders>
            <w:vAlign w:val="center"/>
          </w:tcPr>
          <w:p w:rsidR="004C1832" w:rsidRDefault="004C1832" w:rsidP="000436DB">
            <w:pPr>
              <w:spacing w:before="80"/>
              <w:jc w:val="right"/>
              <w:rPr>
                <w:rFonts w:ascii="Arial" w:hAnsi="Arial"/>
                <w:sz w:val="22"/>
                <w:szCs w:val="22"/>
              </w:rPr>
            </w:pPr>
            <w:r w:rsidRPr="007E75F8">
              <w:rPr>
                <w:rFonts w:ascii="Arial" w:hAnsi="Arial"/>
                <w:sz w:val="22"/>
                <w:szCs w:val="22"/>
              </w:rPr>
              <w:t>$</w:t>
            </w:r>
            <w:r w:rsidR="000436DB" w:rsidRPr="007E75F8">
              <w:rPr>
                <w:rFonts w:ascii="Arial" w:hAnsi="Arial"/>
                <w:sz w:val="22"/>
                <w:szCs w:val="22"/>
              </w:rPr>
              <w:t>4</w:t>
            </w:r>
            <w:r w:rsidR="00DB70ED" w:rsidRPr="007E75F8">
              <w:rPr>
                <w:rFonts w:ascii="Arial" w:hAnsi="Arial"/>
                <w:sz w:val="22"/>
                <w:szCs w:val="22"/>
              </w:rPr>
              <w:t>7.25</w:t>
            </w:r>
          </w:p>
        </w:tc>
      </w:tr>
      <w:tr w:rsidR="001A185A" w:rsidRPr="00084A5C" w:rsidTr="00E11443">
        <w:trPr>
          <w:trHeight w:hRule="exact" w:val="567"/>
        </w:trPr>
        <w:tc>
          <w:tcPr>
            <w:tcW w:w="5503" w:type="dxa"/>
            <w:tcBorders>
              <w:top w:val="single" w:sz="6" w:space="0" w:color="auto"/>
              <w:left w:val="single" w:sz="6" w:space="0" w:color="auto"/>
              <w:bottom w:val="single" w:sz="6" w:space="0" w:color="auto"/>
              <w:right w:val="single" w:sz="6" w:space="0" w:color="auto"/>
            </w:tcBorders>
            <w:vAlign w:val="center"/>
          </w:tcPr>
          <w:p w:rsidR="001A185A" w:rsidRDefault="001A185A" w:rsidP="00D87803">
            <w:pPr>
              <w:spacing w:before="80" w:after="80"/>
              <w:rPr>
                <w:rFonts w:ascii="Arial" w:hAnsi="Arial"/>
                <w:sz w:val="22"/>
                <w:szCs w:val="22"/>
              </w:rPr>
            </w:pPr>
            <w:r>
              <w:rPr>
                <w:rFonts w:ascii="Arial" w:hAnsi="Arial"/>
                <w:sz w:val="22"/>
                <w:szCs w:val="22"/>
              </w:rPr>
              <w:t>Notice in local newspaper</w:t>
            </w:r>
          </w:p>
        </w:tc>
        <w:tc>
          <w:tcPr>
            <w:tcW w:w="2268" w:type="dxa"/>
            <w:tcBorders>
              <w:top w:val="single" w:sz="6" w:space="0" w:color="auto"/>
              <w:left w:val="single" w:sz="6" w:space="0" w:color="auto"/>
              <w:bottom w:val="single" w:sz="6" w:space="0" w:color="auto"/>
              <w:right w:val="nil"/>
            </w:tcBorders>
            <w:vAlign w:val="center"/>
          </w:tcPr>
          <w:p w:rsidR="001A185A" w:rsidRDefault="001A185A" w:rsidP="00D87803">
            <w:pPr>
              <w:spacing w:before="80" w:after="80"/>
              <w:rPr>
                <w:rFonts w:ascii="Arial" w:hAnsi="Arial"/>
                <w:sz w:val="22"/>
                <w:szCs w:val="22"/>
              </w:rPr>
            </w:pPr>
            <w:r>
              <w:rPr>
                <w:rFonts w:ascii="Arial" w:hAnsi="Arial"/>
                <w:sz w:val="22"/>
                <w:szCs w:val="22"/>
              </w:rPr>
              <w:t>At cost plus</w:t>
            </w:r>
          </w:p>
        </w:tc>
        <w:tc>
          <w:tcPr>
            <w:tcW w:w="2525" w:type="dxa"/>
            <w:tcBorders>
              <w:top w:val="single" w:sz="6" w:space="0" w:color="auto"/>
              <w:left w:val="nil"/>
              <w:bottom w:val="single" w:sz="6" w:space="0" w:color="auto"/>
              <w:right w:val="single" w:sz="6" w:space="0" w:color="auto"/>
            </w:tcBorders>
            <w:vAlign w:val="center"/>
          </w:tcPr>
          <w:p w:rsidR="001A185A" w:rsidRPr="00E06EE4" w:rsidRDefault="001A185A" w:rsidP="000436DB">
            <w:pPr>
              <w:spacing w:before="80" w:after="80"/>
              <w:jc w:val="right"/>
              <w:rPr>
                <w:rFonts w:ascii="Arial" w:hAnsi="Arial"/>
                <w:sz w:val="22"/>
                <w:szCs w:val="22"/>
              </w:rPr>
            </w:pPr>
            <w:r>
              <w:rPr>
                <w:rFonts w:ascii="Arial" w:hAnsi="Arial"/>
                <w:sz w:val="22"/>
                <w:szCs w:val="22"/>
              </w:rPr>
              <w:t>$</w:t>
            </w:r>
            <w:r w:rsidR="000436DB">
              <w:rPr>
                <w:rFonts w:ascii="Arial" w:hAnsi="Arial"/>
                <w:sz w:val="22"/>
                <w:szCs w:val="22"/>
              </w:rPr>
              <w:t>35</w:t>
            </w:r>
            <w:r>
              <w:rPr>
                <w:rFonts w:ascii="Arial" w:hAnsi="Arial"/>
                <w:sz w:val="22"/>
                <w:szCs w:val="22"/>
              </w:rPr>
              <w:t>0.00</w:t>
            </w:r>
          </w:p>
        </w:tc>
      </w:tr>
    </w:tbl>
    <w:p w:rsidR="00DF42E9" w:rsidRPr="00DF42E9" w:rsidRDefault="00DF42E9" w:rsidP="000202BA">
      <w:pPr>
        <w:rPr>
          <w:rFonts w:ascii="Arial" w:hAnsi="Arial"/>
          <w:b/>
          <w:sz w:val="22"/>
          <w:szCs w:val="22"/>
        </w:rPr>
      </w:pPr>
    </w:p>
    <w:tbl>
      <w:tblPr>
        <w:tblW w:w="10322"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503"/>
        <w:gridCol w:w="2268"/>
        <w:gridCol w:w="1275"/>
        <w:gridCol w:w="1276"/>
      </w:tblGrid>
      <w:tr w:rsidR="00024173" w:rsidRPr="00DF42E9" w:rsidTr="00024173">
        <w:trPr>
          <w:trHeight w:val="397"/>
        </w:trPr>
        <w:tc>
          <w:tcPr>
            <w:tcW w:w="7771" w:type="dxa"/>
            <w:gridSpan w:val="2"/>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DF42E9" w:rsidRDefault="00024173" w:rsidP="00DF42E9">
            <w:pPr>
              <w:tabs>
                <w:tab w:val="right" w:pos="10222"/>
              </w:tabs>
              <w:jc w:val="left"/>
              <w:rPr>
                <w:rFonts w:ascii="Arial" w:hAnsi="Arial"/>
                <w:b/>
                <w:color w:val="FFFFFF"/>
                <w:sz w:val="22"/>
                <w:szCs w:val="22"/>
              </w:rPr>
            </w:pPr>
            <w:r>
              <w:rPr>
                <w:rFonts w:ascii="Arial" w:hAnsi="Arial"/>
                <w:b/>
                <w:color w:val="FFFFFF"/>
                <w:sz w:val="22"/>
                <w:szCs w:val="22"/>
              </w:rPr>
              <w:t xml:space="preserve">General Enquiries </w:t>
            </w:r>
          </w:p>
        </w:tc>
        <w:tc>
          <w:tcPr>
            <w:tcW w:w="2551" w:type="dxa"/>
            <w:gridSpan w:val="2"/>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DF42E9" w:rsidRDefault="00024173" w:rsidP="00024173">
            <w:pPr>
              <w:tabs>
                <w:tab w:val="right" w:pos="10222"/>
              </w:tabs>
              <w:jc w:val="right"/>
              <w:rPr>
                <w:rFonts w:ascii="Arial" w:hAnsi="Arial"/>
                <w:b/>
                <w:color w:val="FFFFFF"/>
                <w:sz w:val="22"/>
                <w:szCs w:val="22"/>
              </w:rPr>
            </w:pPr>
            <w:r>
              <w:rPr>
                <w:rFonts w:ascii="Arial" w:hAnsi="Arial"/>
                <w:b/>
                <w:color w:val="FFFFFF"/>
                <w:sz w:val="22"/>
                <w:szCs w:val="22"/>
              </w:rPr>
              <w:t>Fee</w:t>
            </w:r>
          </w:p>
        </w:tc>
      </w:tr>
      <w:tr w:rsidR="00E06EE4" w:rsidRPr="00DF42E9" w:rsidTr="00024173">
        <w:trPr>
          <w:trHeight w:val="567"/>
        </w:trPr>
        <w:tc>
          <w:tcPr>
            <w:tcW w:w="7771" w:type="dxa"/>
            <w:gridSpan w:val="2"/>
            <w:tcBorders>
              <w:top w:val="single" w:sz="6" w:space="0" w:color="auto"/>
              <w:left w:val="single" w:sz="6" w:space="0" w:color="auto"/>
              <w:bottom w:val="single" w:sz="6" w:space="0" w:color="auto"/>
              <w:right w:val="single" w:sz="6" w:space="0" w:color="auto"/>
            </w:tcBorders>
            <w:vAlign w:val="center"/>
          </w:tcPr>
          <w:p w:rsidR="00E06EE4" w:rsidRPr="00DF42E9" w:rsidRDefault="00E06EE4" w:rsidP="00E837AA">
            <w:pPr>
              <w:spacing w:before="80" w:after="80"/>
              <w:rPr>
                <w:rFonts w:ascii="Arial" w:hAnsi="Arial"/>
                <w:sz w:val="22"/>
                <w:szCs w:val="22"/>
              </w:rPr>
            </w:pPr>
            <w:r w:rsidRPr="00DF42E9">
              <w:rPr>
                <w:rFonts w:ascii="Arial" w:hAnsi="Arial"/>
                <w:sz w:val="22"/>
                <w:szCs w:val="22"/>
              </w:rPr>
              <w:t xml:space="preserve">Written </w:t>
            </w:r>
            <w:r w:rsidR="00E837AA">
              <w:rPr>
                <w:rFonts w:ascii="Arial" w:hAnsi="Arial"/>
                <w:sz w:val="22"/>
                <w:szCs w:val="22"/>
              </w:rPr>
              <w:t>request for general planning advice</w:t>
            </w:r>
            <w:r w:rsidRPr="00DF42E9">
              <w:rPr>
                <w:rFonts w:ascii="Arial" w:hAnsi="Arial"/>
                <w:sz w:val="22"/>
                <w:szCs w:val="22"/>
              </w:rPr>
              <w:t xml:space="preserve"> </w:t>
            </w:r>
          </w:p>
        </w:tc>
        <w:tc>
          <w:tcPr>
            <w:tcW w:w="2551" w:type="dxa"/>
            <w:gridSpan w:val="2"/>
            <w:tcBorders>
              <w:top w:val="single" w:sz="6" w:space="0" w:color="auto"/>
              <w:left w:val="single" w:sz="6" w:space="0" w:color="auto"/>
              <w:bottom w:val="single" w:sz="6" w:space="0" w:color="auto"/>
              <w:right w:val="single" w:sz="6" w:space="0" w:color="auto"/>
            </w:tcBorders>
            <w:vAlign w:val="center"/>
          </w:tcPr>
          <w:p w:rsidR="00E06EE4" w:rsidRPr="00DF42E9" w:rsidRDefault="00E06EE4" w:rsidP="000436DB">
            <w:pPr>
              <w:spacing w:before="80" w:after="80"/>
              <w:jc w:val="right"/>
              <w:rPr>
                <w:rFonts w:ascii="Arial" w:hAnsi="Arial"/>
                <w:sz w:val="22"/>
                <w:szCs w:val="22"/>
              </w:rPr>
            </w:pPr>
            <w:r w:rsidRPr="007E75F8">
              <w:rPr>
                <w:rFonts w:ascii="Arial" w:hAnsi="Arial"/>
                <w:sz w:val="22"/>
                <w:szCs w:val="22"/>
              </w:rPr>
              <w:t>$</w:t>
            </w:r>
            <w:r w:rsidR="00637E76" w:rsidRPr="007E75F8">
              <w:rPr>
                <w:rFonts w:ascii="Arial" w:hAnsi="Arial"/>
                <w:sz w:val="22"/>
                <w:szCs w:val="22"/>
              </w:rPr>
              <w:t>21</w:t>
            </w:r>
            <w:r w:rsidR="005E0BA0" w:rsidRPr="007E75F8">
              <w:rPr>
                <w:rFonts w:ascii="Arial" w:hAnsi="Arial"/>
                <w:sz w:val="22"/>
                <w:szCs w:val="22"/>
              </w:rPr>
              <w:t>0.00</w:t>
            </w:r>
          </w:p>
        </w:tc>
      </w:tr>
      <w:tr w:rsidR="004616CA" w:rsidRPr="00084A5C" w:rsidTr="00734ECB">
        <w:trPr>
          <w:trHeight w:val="733"/>
        </w:trPr>
        <w:tc>
          <w:tcPr>
            <w:tcW w:w="5503" w:type="dxa"/>
            <w:tcBorders>
              <w:top w:val="single" w:sz="6" w:space="0" w:color="auto"/>
              <w:left w:val="single" w:sz="6" w:space="0" w:color="auto"/>
              <w:right w:val="single" w:sz="6" w:space="0" w:color="auto"/>
            </w:tcBorders>
            <w:vAlign w:val="center"/>
          </w:tcPr>
          <w:p w:rsidR="004616CA" w:rsidRPr="00F256C5" w:rsidRDefault="004616CA" w:rsidP="004616CA">
            <w:pPr>
              <w:jc w:val="left"/>
              <w:outlineLvl w:val="0"/>
              <w:rPr>
                <w:rFonts w:ascii="Arial" w:hAnsi="Arial" w:cs="Arial"/>
                <w:color w:val="000000"/>
                <w:sz w:val="22"/>
                <w:szCs w:val="22"/>
              </w:rPr>
            </w:pPr>
            <w:r>
              <w:rPr>
                <w:rFonts w:ascii="Arial" w:hAnsi="Arial" w:cs="Arial"/>
                <w:color w:val="000000"/>
                <w:sz w:val="22"/>
                <w:szCs w:val="22"/>
              </w:rPr>
              <w:t>View Planning permit, endorsed plans and officer report only</w:t>
            </w:r>
          </w:p>
        </w:tc>
        <w:tc>
          <w:tcPr>
            <w:tcW w:w="2268" w:type="dxa"/>
            <w:tcBorders>
              <w:top w:val="single" w:sz="6" w:space="0" w:color="auto"/>
              <w:left w:val="single" w:sz="6" w:space="0" w:color="auto"/>
              <w:right w:val="nil"/>
            </w:tcBorders>
            <w:vAlign w:val="center"/>
          </w:tcPr>
          <w:p w:rsidR="004616CA" w:rsidRPr="00F256C5" w:rsidRDefault="004616CA" w:rsidP="004616CA">
            <w:pPr>
              <w:spacing w:before="80" w:after="80"/>
              <w:jc w:val="left"/>
              <w:rPr>
                <w:rFonts w:ascii="Arial" w:hAnsi="Arial"/>
                <w:sz w:val="22"/>
                <w:szCs w:val="22"/>
              </w:rPr>
            </w:pPr>
          </w:p>
        </w:tc>
        <w:tc>
          <w:tcPr>
            <w:tcW w:w="2551" w:type="dxa"/>
            <w:gridSpan w:val="2"/>
            <w:tcBorders>
              <w:top w:val="single" w:sz="6" w:space="0" w:color="auto"/>
              <w:left w:val="nil"/>
              <w:right w:val="single" w:sz="6" w:space="0" w:color="auto"/>
            </w:tcBorders>
            <w:vAlign w:val="center"/>
          </w:tcPr>
          <w:p w:rsidR="004616CA" w:rsidRPr="00F256C5" w:rsidRDefault="004616CA" w:rsidP="000436DB">
            <w:pPr>
              <w:spacing w:before="80" w:after="80"/>
              <w:jc w:val="right"/>
              <w:rPr>
                <w:rFonts w:ascii="Arial" w:hAnsi="Arial"/>
                <w:sz w:val="22"/>
                <w:szCs w:val="22"/>
              </w:rPr>
            </w:pPr>
            <w:r>
              <w:rPr>
                <w:rFonts w:ascii="Arial" w:hAnsi="Arial"/>
                <w:sz w:val="22"/>
                <w:szCs w:val="22"/>
              </w:rPr>
              <w:t>No fee</w:t>
            </w:r>
          </w:p>
        </w:tc>
      </w:tr>
      <w:tr w:rsidR="007B1FD4" w:rsidRPr="00084A5C" w:rsidTr="00734ECB">
        <w:trPr>
          <w:trHeight w:val="701"/>
        </w:trPr>
        <w:tc>
          <w:tcPr>
            <w:tcW w:w="5503" w:type="dxa"/>
            <w:tcBorders>
              <w:top w:val="single" w:sz="6" w:space="0" w:color="auto"/>
              <w:left w:val="single" w:sz="6" w:space="0" w:color="auto"/>
              <w:right w:val="single" w:sz="6" w:space="0" w:color="auto"/>
            </w:tcBorders>
            <w:vAlign w:val="center"/>
          </w:tcPr>
          <w:p w:rsidR="007B1FD4" w:rsidRPr="00F256C5" w:rsidRDefault="007B1FD4" w:rsidP="004616CA">
            <w:pPr>
              <w:outlineLvl w:val="0"/>
              <w:rPr>
                <w:rFonts w:ascii="Arial" w:hAnsi="Arial"/>
                <w:sz w:val="22"/>
                <w:szCs w:val="22"/>
              </w:rPr>
            </w:pPr>
            <w:r w:rsidRPr="00F256C5">
              <w:rPr>
                <w:rFonts w:ascii="Arial" w:hAnsi="Arial" w:cs="Arial"/>
                <w:color w:val="000000"/>
                <w:sz w:val="22"/>
                <w:szCs w:val="22"/>
              </w:rPr>
              <w:t xml:space="preserve">Copy of a </w:t>
            </w:r>
            <w:r w:rsidR="004616CA">
              <w:rPr>
                <w:rFonts w:ascii="Arial" w:hAnsi="Arial" w:cs="Arial"/>
                <w:color w:val="000000"/>
                <w:sz w:val="22"/>
                <w:szCs w:val="22"/>
              </w:rPr>
              <w:t>Planning permit, endorsed plans or officer report electronically (email, share file or USB)</w:t>
            </w:r>
          </w:p>
        </w:tc>
        <w:tc>
          <w:tcPr>
            <w:tcW w:w="2268" w:type="dxa"/>
            <w:tcBorders>
              <w:top w:val="single" w:sz="6" w:space="0" w:color="auto"/>
              <w:left w:val="single" w:sz="6" w:space="0" w:color="auto"/>
              <w:right w:val="nil"/>
            </w:tcBorders>
            <w:vAlign w:val="center"/>
          </w:tcPr>
          <w:p w:rsidR="007B1FD4" w:rsidRPr="00F256C5" w:rsidRDefault="007B1FD4" w:rsidP="004616CA">
            <w:pPr>
              <w:spacing w:before="80" w:after="80"/>
              <w:jc w:val="left"/>
              <w:rPr>
                <w:rFonts w:ascii="Arial" w:hAnsi="Arial"/>
                <w:sz w:val="22"/>
                <w:szCs w:val="22"/>
              </w:rPr>
            </w:pPr>
            <w:r w:rsidRPr="00F256C5">
              <w:rPr>
                <w:rFonts w:ascii="Arial" w:hAnsi="Arial"/>
                <w:sz w:val="22"/>
                <w:szCs w:val="22"/>
              </w:rPr>
              <w:t>Per application</w:t>
            </w:r>
          </w:p>
        </w:tc>
        <w:tc>
          <w:tcPr>
            <w:tcW w:w="2551" w:type="dxa"/>
            <w:gridSpan w:val="2"/>
            <w:tcBorders>
              <w:top w:val="single" w:sz="6" w:space="0" w:color="auto"/>
              <w:left w:val="nil"/>
              <w:right w:val="single" w:sz="6" w:space="0" w:color="auto"/>
            </w:tcBorders>
            <w:vAlign w:val="center"/>
          </w:tcPr>
          <w:p w:rsidR="007B1FD4" w:rsidRPr="00F256C5" w:rsidRDefault="007B1FD4" w:rsidP="000436DB">
            <w:pPr>
              <w:spacing w:before="80" w:after="80"/>
              <w:jc w:val="right"/>
              <w:rPr>
                <w:rFonts w:ascii="Arial" w:hAnsi="Arial"/>
                <w:sz w:val="22"/>
                <w:szCs w:val="22"/>
              </w:rPr>
            </w:pPr>
            <w:r w:rsidRPr="007E75F8">
              <w:rPr>
                <w:rFonts w:ascii="Arial" w:hAnsi="Arial"/>
                <w:sz w:val="22"/>
                <w:szCs w:val="22"/>
              </w:rPr>
              <w:t>$</w:t>
            </w:r>
            <w:r w:rsidR="00637E76" w:rsidRPr="007E75F8">
              <w:rPr>
                <w:rFonts w:ascii="Arial" w:hAnsi="Arial"/>
                <w:sz w:val="22"/>
                <w:szCs w:val="22"/>
              </w:rPr>
              <w:t>341.25</w:t>
            </w:r>
          </w:p>
        </w:tc>
      </w:tr>
      <w:tr w:rsidR="00C90A30" w:rsidRPr="00084A5C" w:rsidTr="00734ECB">
        <w:trPr>
          <w:trHeight w:hRule="exact" w:val="454"/>
        </w:trPr>
        <w:tc>
          <w:tcPr>
            <w:tcW w:w="5503" w:type="dxa"/>
            <w:vMerge w:val="restart"/>
            <w:tcBorders>
              <w:top w:val="single" w:sz="6" w:space="0" w:color="auto"/>
              <w:left w:val="single" w:sz="6" w:space="0" w:color="auto"/>
              <w:right w:val="single" w:sz="6" w:space="0" w:color="auto"/>
            </w:tcBorders>
            <w:vAlign w:val="center"/>
          </w:tcPr>
          <w:p w:rsidR="00C90A30" w:rsidRDefault="00C90A30" w:rsidP="00BC149A">
            <w:pPr>
              <w:spacing w:before="80" w:after="80"/>
              <w:rPr>
                <w:rFonts w:ascii="Arial" w:hAnsi="Arial"/>
                <w:sz w:val="22"/>
                <w:szCs w:val="22"/>
              </w:rPr>
            </w:pPr>
            <w:r>
              <w:rPr>
                <w:rFonts w:ascii="Arial" w:hAnsi="Arial"/>
                <w:sz w:val="22"/>
                <w:szCs w:val="22"/>
              </w:rPr>
              <w:t>Requests to endorse</w:t>
            </w:r>
            <w:r w:rsidRPr="005B197C">
              <w:rPr>
                <w:rFonts w:ascii="Arial" w:hAnsi="Arial"/>
                <w:sz w:val="22"/>
                <w:szCs w:val="22"/>
              </w:rPr>
              <w:t xml:space="preserve"> plans or documents to a permit</w:t>
            </w:r>
          </w:p>
        </w:tc>
        <w:tc>
          <w:tcPr>
            <w:tcW w:w="2268" w:type="dxa"/>
            <w:tcBorders>
              <w:top w:val="single" w:sz="6" w:space="0" w:color="auto"/>
              <w:left w:val="single" w:sz="6" w:space="0" w:color="auto"/>
              <w:bottom w:val="single" w:sz="6" w:space="0" w:color="auto"/>
              <w:right w:val="nil"/>
            </w:tcBorders>
            <w:vAlign w:val="center"/>
          </w:tcPr>
          <w:p w:rsidR="00C90A30" w:rsidRDefault="00C90A30" w:rsidP="00BC149A">
            <w:pPr>
              <w:spacing w:before="80" w:after="80"/>
              <w:jc w:val="left"/>
              <w:rPr>
                <w:rFonts w:ascii="Arial" w:hAnsi="Arial"/>
                <w:sz w:val="22"/>
                <w:szCs w:val="22"/>
              </w:rPr>
            </w:pPr>
            <w:r>
              <w:rPr>
                <w:rFonts w:ascii="Arial" w:hAnsi="Arial"/>
                <w:sz w:val="22"/>
                <w:szCs w:val="22"/>
              </w:rPr>
              <w:t>For 1</w:t>
            </w:r>
            <w:r w:rsidRPr="005B197C">
              <w:rPr>
                <w:rFonts w:ascii="Arial" w:hAnsi="Arial"/>
                <w:sz w:val="22"/>
                <w:szCs w:val="22"/>
                <w:vertAlign w:val="superscript"/>
              </w:rPr>
              <w:t>st</w:t>
            </w:r>
            <w:r>
              <w:rPr>
                <w:rFonts w:ascii="Arial" w:hAnsi="Arial"/>
                <w:sz w:val="22"/>
                <w:szCs w:val="22"/>
              </w:rPr>
              <w:t xml:space="preserve"> request</w:t>
            </w:r>
          </w:p>
        </w:tc>
        <w:tc>
          <w:tcPr>
            <w:tcW w:w="2551" w:type="dxa"/>
            <w:gridSpan w:val="2"/>
            <w:tcBorders>
              <w:top w:val="single" w:sz="6" w:space="0" w:color="auto"/>
              <w:left w:val="nil"/>
              <w:bottom w:val="single" w:sz="6" w:space="0" w:color="auto"/>
              <w:right w:val="single" w:sz="6" w:space="0" w:color="auto"/>
            </w:tcBorders>
            <w:vAlign w:val="center"/>
          </w:tcPr>
          <w:p w:rsidR="00C90A30" w:rsidRPr="00E06EE4" w:rsidRDefault="00C90A30" w:rsidP="00C90A30">
            <w:pPr>
              <w:spacing w:before="80" w:after="80"/>
              <w:jc w:val="right"/>
              <w:rPr>
                <w:rFonts w:ascii="Arial" w:hAnsi="Arial"/>
                <w:sz w:val="22"/>
                <w:szCs w:val="22"/>
              </w:rPr>
            </w:pPr>
            <w:r>
              <w:rPr>
                <w:rFonts w:ascii="Arial" w:hAnsi="Arial"/>
                <w:sz w:val="22"/>
                <w:szCs w:val="22"/>
              </w:rPr>
              <w:t>$0.00</w:t>
            </w:r>
          </w:p>
        </w:tc>
      </w:tr>
      <w:tr w:rsidR="00C90A30" w:rsidRPr="00084A5C" w:rsidTr="00734ECB">
        <w:trPr>
          <w:trHeight w:hRule="exact" w:val="454"/>
        </w:trPr>
        <w:tc>
          <w:tcPr>
            <w:tcW w:w="5503" w:type="dxa"/>
            <w:vMerge/>
            <w:tcBorders>
              <w:left w:val="single" w:sz="6" w:space="0" w:color="auto"/>
              <w:bottom w:val="single" w:sz="6" w:space="0" w:color="auto"/>
              <w:right w:val="single" w:sz="6" w:space="0" w:color="auto"/>
            </w:tcBorders>
            <w:vAlign w:val="center"/>
          </w:tcPr>
          <w:p w:rsidR="00C90A30" w:rsidRDefault="00C90A30" w:rsidP="00BC149A">
            <w:pPr>
              <w:spacing w:before="80" w:after="80"/>
              <w:rPr>
                <w:rFonts w:ascii="Arial" w:hAnsi="Arial"/>
                <w:sz w:val="22"/>
                <w:szCs w:val="22"/>
              </w:rPr>
            </w:pPr>
          </w:p>
        </w:tc>
        <w:tc>
          <w:tcPr>
            <w:tcW w:w="3543" w:type="dxa"/>
            <w:gridSpan w:val="2"/>
            <w:tcBorders>
              <w:top w:val="single" w:sz="6" w:space="0" w:color="auto"/>
              <w:left w:val="nil"/>
              <w:bottom w:val="single" w:sz="6" w:space="0" w:color="auto"/>
              <w:right w:val="nil"/>
            </w:tcBorders>
            <w:vAlign w:val="center"/>
          </w:tcPr>
          <w:p w:rsidR="00C90A30" w:rsidRDefault="00C90A30" w:rsidP="00BE5182">
            <w:pPr>
              <w:spacing w:before="80"/>
              <w:jc w:val="left"/>
              <w:rPr>
                <w:rFonts w:ascii="Arial" w:hAnsi="Arial"/>
                <w:sz w:val="22"/>
                <w:szCs w:val="22"/>
              </w:rPr>
            </w:pPr>
            <w:r>
              <w:rPr>
                <w:rFonts w:ascii="Arial" w:hAnsi="Arial"/>
                <w:sz w:val="22"/>
                <w:szCs w:val="22"/>
              </w:rPr>
              <w:t>For 2</w:t>
            </w:r>
            <w:r w:rsidRPr="005B197C">
              <w:rPr>
                <w:rFonts w:ascii="Arial" w:hAnsi="Arial"/>
                <w:sz w:val="22"/>
                <w:szCs w:val="22"/>
                <w:vertAlign w:val="superscript"/>
              </w:rPr>
              <w:t>nd</w:t>
            </w:r>
            <w:r w:rsidR="00734ECB">
              <w:rPr>
                <w:rFonts w:ascii="Arial" w:hAnsi="Arial"/>
                <w:sz w:val="22"/>
                <w:szCs w:val="22"/>
              </w:rPr>
              <w:t xml:space="preserve"> and subsequent</w:t>
            </w:r>
            <w:r w:rsidR="007E75F8">
              <w:rPr>
                <w:rFonts w:ascii="Arial" w:hAnsi="Arial"/>
                <w:sz w:val="22"/>
                <w:szCs w:val="22"/>
              </w:rPr>
              <w:t xml:space="preserve"> r</w:t>
            </w:r>
            <w:r>
              <w:rPr>
                <w:rFonts w:ascii="Arial" w:hAnsi="Arial"/>
                <w:sz w:val="22"/>
                <w:szCs w:val="22"/>
              </w:rPr>
              <w:t>equests</w:t>
            </w:r>
          </w:p>
        </w:tc>
        <w:tc>
          <w:tcPr>
            <w:tcW w:w="1276" w:type="dxa"/>
            <w:tcBorders>
              <w:top w:val="single" w:sz="6" w:space="0" w:color="auto"/>
              <w:left w:val="nil"/>
              <w:bottom w:val="single" w:sz="6" w:space="0" w:color="auto"/>
              <w:right w:val="single" w:sz="6" w:space="0" w:color="auto"/>
            </w:tcBorders>
            <w:vAlign w:val="center"/>
          </w:tcPr>
          <w:p w:rsidR="00C90A30" w:rsidRDefault="00C90A30" w:rsidP="009C71DF">
            <w:pPr>
              <w:spacing w:before="80"/>
              <w:jc w:val="right"/>
              <w:rPr>
                <w:rFonts w:ascii="Arial" w:hAnsi="Arial"/>
                <w:sz w:val="22"/>
                <w:szCs w:val="22"/>
              </w:rPr>
            </w:pPr>
            <w:r w:rsidRPr="007E75F8">
              <w:rPr>
                <w:rFonts w:ascii="Arial" w:hAnsi="Arial"/>
                <w:sz w:val="22"/>
                <w:szCs w:val="22"/>
              </w:rPr>
              <w:t>$</w:t>
            </w:r>
            <w:r w:rsidR="00DB70ED" w:rsidRPr="007E75F8">
              <w:rPr>
                <w:rFonts w:ascii="Arial" w:hAnsi="Arial"/>
                <w:sz w:val="22"/>
                <w:szCs w:val="22"/>
              </w:rPr>
              <w:t>21</w:t>
            </w:r>
            <w:r w:rsidRPr="007E75F8">
              <w:rPr>
                <w:rFonts w:ascii="Arial" w:hAnsi="Arial"/>
                <w:sz w:val="22"/>
                <w:szCs w:val="22"/>
              </w:rPr>
              <w:t>0.00</w:t>
            </w:r>
          </w:p>
        </w:tc>
      </w:tr>
    </w:tbl>
    <w:p w:rsidR="000202BA" w:rsidRPr="000202BA" w:rsidRDefault="000202BA" w:rsidP="000202BA">
      <w:pPr>
        <w:jc w:val="center"/>
        <w:rPr>
          <w:rFonts w:ascii="Arial" w:hAnsi="Arial"/>
          <w:b/>
          <w:sz w:val="22"/>
          <w:szCs w:val="22"/>
        </w:rPr>
      </w:pPr>
    </w:p>
    <w:tbl>
      <w:tblPr>
        <w:tblW w:w="10322"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71"/>
        <w:gridCol w:w="2551"/>
      </w:tblGrid>
      <w:tr w:rsidR="00024173" w:rsidRPr="000202BA" w:rsidTr="00024173">
        <w:trPr>
          <w:trHeight w:val="397"/>
        </w:trPr>
        <w:tc>
          <w:tcPr>
            <w:tcW w:w="7771"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0202BA" w:rsidRDefault="00024173" w:rsidP="00095947">
            <w:pPr>
              <w:tabs>
                <w:tab w:val="right" w:pos="10222"/>
              </w:tabs>
              <w:jc w:val="left"/>
              <w:rPr>
                <w:rFonts w:ascii="Arial" w:hAnsi="Arial"/>
                <w:b/>
                <w:color w:val="FFFFFF"/>
                <w:sz w:val="22"/>
                <w:szCs w:val="22"/>
              </w:rPr>
            </w:pPr>
            <w:r w:rsidRPr="000202BA">
              <w:rPr>
                <w:rFonts w:ascii="Arial" w:hAnsi="Arial"/>
                <w:b/>
                <w:color w:val="FFFFFF"/>
                <w:sz w:val="22"/>
                <w:szCs w:val="22"/>
              </w:rPr>
              <w:t>Request under Section 29A</w:t>
            </w:r>
            <w:r>
              <w:rPr>
                <w:rFonts w:ascii="Arial" w:hAnsi="Arial"/>
                <w:b/>
                <w:color w:val="FFFFFF"/>
                <w:sz w:val="22"/>
                <w:szCs w:val="22"/>
              </w:rPr>
              <w:t xml:space="preserve"> </w:t>
            </w:r>
            <w:r w:rsidRPr="000202BA">
              <w:rPr>
                <w:rFonts w:ascii="Arial" w:hAnsi="Arial"/>
                <w:b/>
                <w:color w:val="FFFFFF"/>
                <w:sz w:val="22"/>
                <w:szCs w:val="22"/>
              </w:rPr>
              <w:t xml:space="preserve">of </w:t>
            </w:r>
            <w:r w:rsidRPr="000202BA">
              <w:rPr>
                <w:rFonts w:ascii="Arial" w:hAnsi="Arial"/>
                <w:b/>
                <w:i/>
                <w:iCs/>
                <w:color w:val="FFFFFF"/>
                <w:sz w:val="22"/>
                <w:szCs w:val="22"/>
              </w:rPr>
              <w:t>Building Act 1993</w:t>
            </w:r>
            <w:r w:rsidRPr="000202BA">
              <w:rPr>
                <w:rFonts w:ascii="Arial" w:hAnsi="Arial"/>
                <w:b/>
                <w:color w:val="FFFFFF"/>
                <w:sz w:val="22"/>
                <w:szCs w:val="22"/>
              </w:rPr>
              <w:t xml:space="preserve">                                                      </w:t>
            </w:r>
          </w:p>
        </w:tc>
        <w:tc>
          <w:tcPr>
            <w:tcW w:w="2551"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0202BA" w:rsidRDefault="00024173" w:rsidP="00024173">
            <w:pPr>
              <w:tabs>
                <w:tab w:val="right" w:pos="10222"/>
              </w:tabs>
              <w:jc w:val="right"/>
              <w:rPr>
                <w:rFonts w:ascii="Arial" w:hAnsi="Arial"/>
                <w:b/>
                <w:color w:val="FFFFFF"/>
                <w:sz w:val="22"/>
                <w:szCs w:val="22"/>
              </w:rPr>
            </w:pPr>
            <w:r>
              <w:rPr>
                <w:rFonts w:ascii="Arial" w:hAnsi="Arial"/>
                <w:b/>
                <w:color w:val="FFFFFF"/>
                <w:sz w:val="22"/>
                <w:szCs w:val="22"/>
              </w:rPr>
              <w:t>Fee</w:t>
            </w:r>
          </w:p>
        </w:tc>
      </w:tr>
      <w:tr w:rsidR="000202BA" w:rsidRPr="000202BA" w:rsidTr="00024173">
        <w:trPr>
          <w:trHeight w:val="567"/>
        </w:trPr>
        <w:tc>
          <w:tcPr>
            <w:tcW w:w="7771" w:type="dxa"/>
            <w:tcBorders>
              <w:top w:val="single" w:sz="6" w:space="0" w:color="auto"/>
              <w:left w:val="single" w:sz="6" w:space="0" w:color="auto"/>
              <w:bottom w:val="single" w:sz="6" w:space="0" w:color="auto"/>
              <w:right w:val="single" w:sz="6" w:space="0" w:color="auto"/>
            </w:tcBorders>
            <w:vAlign w:val="center"/>
          </w:tcPr>
          <w:p w:rsidR="000202BA" w:rsidRPr="00F256C5" w:rsidRDefault="00CC547E" w:rsidP="00D87803">
            <w:pPr>
              <w:spacing w:before="80" w:after="80"/>
              <w:rPr>
                <w:rFonts w:ascii="Arial" w:hAnsi="Arial"/>
                <w:sz w:val="22"/>
                <w:szCs w:val="22"/>
              </w:rPr>
            </w:pPr>
            <w:r w:rsidRPr="00F256C5">
              <w:rPr>
                <w:rFonts w:ascii="Arial" w:hAnsi="Arial"/>
                <w:sz w:val="22"/>
                <w:szCs w:val="22"/>
              </w:rPr>
              <w:t>Statutory Planning Consent for Section 29A</w:t>
            </w:r>
            <w:r w:rsidR="00095947">
              <w:rPr>
                <w:rFonts w:ascii="Arial" w:hAnsi="Arial"/>
                <w:sz w:val="22"/>
                <w:szCs w:val="22"/>
              </w:rPr>
              <w:t xml:space="preserve"> (Demolition)</w:t>
            </w:r>
          </w:p>
        </w:tc>
        <w:tc>
          <w:tcPr>
            <w:tcW w:w="2551" w:type="dxa"/>
            <w:tcBorders>
              <w:top w:val="single" w:sz="6" w:space="0" w:color="auto"/>
              <w:left w:val="single" w:sz="6" w:space="0" w:color="auto"/>
              <w:bottom w:val="single" w:sz="6" w:space="0" w:color="auto"/>
              <w:right w:val="single" w:sz="6" w:space="0" w:color="auto"/>
            </w:tcBorders>
            <w:vAlign w:val="center"/>
          </w:tcPr>
          <w:p w:rsidR="000202BA" w:rsidRPr="00F256C5" w:rsidRDefault="000202BA" w:rsidP="00962F79">
            <w:pPr>
              <w:spacing w:before="80" w:after="80"/>
              <w:jc w:val="right"/>
              <w:rPr>
                <w:rFonts w:ascii="Arial" w:hAnsi="Arial"/>
                <w:sz w:val="22"/>
                <w:szCs w:val="22"/>
              </w:rPr>
            </w:pPr>
            <w:r w:rsidRPr="00F256C5">
              <w:rPr>
                <w:rFonts w:ascii="Arial" w:hAnsi="Arial"/>
                <w:sz w:val="22"/>
                <w:szCs w:val="22"/>
              </w:rPr>
              <w:t>$</w:t>
            </w:r>
            <w:r w:rsidR="00426097">
              <w:rPr>
                <w:rFonts w:ascii="Arial" w:hAnsi="Arial"/>
                <w:sz w:val="22"/>
                <w:szCs w:val="22"/>
              </w:rPr>
              <w:t>8</w:t>
            </w:r>
            <w:r w:rsidR="00917A89">
              <w:rPr>
                <w:rFonts w:ascii="Arial" w:hAnsi="Arial"/>
                <w:sz w:val="22"/>
                <w:szCs w:val="22"/>
              </w:rPr>
              <w:t>5.2</w:t>
            </w:r>
            <w:r w:rsidR="00962F79">
              <w:rPr>
                <w:rFonts w:ascii="Arial" w:hAnsi="Arial"/>
                <w:sz w:val="22"/>
                <w:szCs w:val="22"/>
              </w:rPr>
              <w:t>0</w:t>
            </w:r>
          </w:p>
        </w:tc>
      </w:tr>
    </w:tbl>
    <w:p w:rsidR="000202BA" w:rsidRPr="000202BA" w:rsidRDefault="000202BA" w:rsidP="000202BA">
      <w:pPr>
        <w:jc w:val="center"/>
        <w:rPr>
          <w:rFonts w:ascii="Arial" w:hAnsi="Arial"/>
          <w:b/>
          <w:sz w:val="22"/>
          <w:szCs w:val="22"/>
        </w:rPr>
      </w:pPr>
    </w:p>
    <w:tbl>
      <w:tblPr>
        <w:tblW w:w="10322"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771"/>
        <w:gridCol w:w="2551"/>
      </w:tblGrid>
      <w:tr w:rsidR="00024173" w:rsidRPr="000202BA" w:rsidTr="00024173">
        <w:trPr>
          <w:trHeight w:val="397"/>
        </w:trPr>
        <w:tc>
          <w:tcPr>
            <w:tcW w:w="7771"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0202BA" w:rsidRDefault="00024173" w:rsidP="00E837AA">
            <w:pPr>
              <w:tabs>
                <w:tab w:val="right" w:pos="10222"/>
              </w:tabs>
              <w:jc w:val="left"/>
              <w:rPr>
                <w:rFonts w:ascii="Arial" w:hAnsi="Arial"/>
                <w:b/>
                <w:color w:val="FFFFFF" w:themeColor="background1"/>
                <w:sz w:val="22"/>
                <w:szCs w:val="22"/>
              </w:rPr>
            </w:pPr>
            <w:r w:rsidRPr="000202BA">
              <w:rPr>
                <w:rFonts w:ascii="Arial" w:hAnsi="Arial"/>
                <w:b/>
                <w:color w:val="FFFFFF" w:themeColor="background1"/>
                <w:sz w:val="22"/>
                <w:szCs w:val="22"/>
              </w:rPr>
              <w:t xml:space="preserve">Photocopying charges – per page                                                                              </w:t>
            </w:r>
          </w:p>
        </w:tc>
        <w:tc>
          <w:tcPr>
            <w:tcW w:w="2551" w:type="dxa"/>
            <w:tcBorders>
              <w:top w:val="single" w:sz="6" w:space="0" w:color="auto"/>
              <w:left w:val="single" w:sz="6" w:space="0" w:color="auto"/>
              <w:bottom w:val="single" w:sz="6" w:space="0" w:color="auto"/>
              <w:right w:val="single" w:sz="6" w:space="0" w:color="auto"/>
            </w:tcBorders>
            <w:shd w:val="clear" w:color="auto" w:fill="17365D" w:themeFill="text2" w:themeFillShade="BF"/>
            <w:vAlign w:val="center"/>
          </w:tcPr>
          <w:p w:rsidR="00024173" w:rsidRPr="000202BA" w:rsidRDefault="00024173" w:rsidP="00024173">
            <w:pPr>
              <w:tabs>
                <w:tab w:val="right" w:pos="10222"/>
              </w:tabs>
              <w:jc w:val="right"/>
              <w:rPr>
                <w:rFonts w:ascii="Arial" w:hAnsi="Arial"/>
                <w:b/>
                <w:color w:val="FFFFFF" w:themeColor="background1"/>
                <w:sz w:val="22"/>
                <w:szCs w:val="22"/>
              </w:rPr>
            </w:pPr>
            <w:r>
              <w:rPr>
                <w:rFonts w:ascii="Arial" w:hAnsi="Arial"/>
                <w:b/>
                <w:color w:val="FFFFFF" w:themeColor="background1"/>
                <w:sz w:val="22"/>
                <w:szCs w:val="22"/>
              </w:rPr>
              <w:t>Fee</w:t>
            </w:r>
          </w:p>
        </w:tc>
      </w:tr>
      <w:tr w:rsidR="000202BA" w:rsidRPr="000202BA" w:rsidTr="00024173">
        <w:trPr>
          <w:trHeight w:val="567"/>
        </w:trPr>
        <w:tc>
          <w:tcPr>
            <w:tcW w:w="7771" w:type="dxa"/>
            <w:tcBorders>
              <w:top w:val="single" w:sz="6" w:space="0" w:color="auto"/>
              <w:left w:val="single" w:sz="6" w:space="0" w:color="auto"/>
              <w:bottom w:val="single" w:sz="6" w:space="0" w:color="auto"/>
              <w:right w:val="single" w:sz="6" w:space="0" w:color="auto"/>
            </w:tcBorders>
            <w:vAlign w:val="center"/>
          </w:tcPr>
          <w:p w:rsidR="000202BA" w:rsidRPr="000202BA" w:rsidRDefault="00B77A66" w:rsidP="00D87803">
            <w:pPr>
              <w:spacing w:before="80" w:after="80"/>
              <w:rPr>
                <w:rFonts w:ascii="Arial" w:hAnsi="Arial"/>
                <w:sz w:val="22"/>
                <w:szCs w:val="22"/>
              </w:rPr>
            </w:pPr>
            <w:r>
              <w:rPr>
                <w:rFonts w:ascii="Arial" w:hAnsi="Arial"/>
                <w:sz w:val="22"/>
                <w:szCs w:val="22"/>
              </w:rPr>
              <w:t>A0</w:t>
            </w:r>
          </w:p>
        </w:tc>
        <w:tc>
          <w:tcPr>
            <w:tcW w:w="2551" w:type="dxa"/>
            <w:tcBorders>
              <w:top w:val="single" w:sz="6" w:space="0" w:color="auto"/>
              <w:left w:val="single" w:sz="6" w:space="0" w:color="auto"/>
              <w:bottom w:val="single" w:sz="6" w:space="0" w:color="auto"/>
              <w:right w:val="single" w:sz="6" w:space="0" w:color="auto"/>
            </w:tcBorders>
            <w:vAlign w:val="center"/>
          </w:tcPr>
          <w:p w:rsidR="000202BA" w:rsidRPr="000202BA" w:rsidRDefault="000202BA" w:rsidP="000436DB">
            <w:pPr>
              <w:spacing w:before="80" w:after="80"/>
              <w:jc w:val="right"/>
              <w:rPr>
                <w:rFonts w:ascii="Arial" w:hAnsi="Arial"/>
                <w:sz w:val="22"/>
                <w:szCs w:val="22"/>
              </w:rPr>
            </w:pPr>
            <w:r w:rsidRPr="007E75F8">
              <w:rPr>
                <w:rFonts w:ascii="Arial" w:hAnsi="Arial"/>
                <w:sz w:val="22"/>
                <w:szCs w:val="22"/>
              </w:rPr>
              <w:t>$</w:t>
            </w:r>
            <w:r w:rsidR="00637E76" w:rsidRPr="007E75F8">
              <w:rPr>
                <w:rFonts w:ascii="Arial" w:hAnsi="Arial"/>
                <w:sz w:val="22"/>
                <w:szCs w:val="22"/>
              </w:rPr>
              <w:t>28.35</w:t>
            </w:r>
          </w:p>
        </w:tc>
      </w:tr>
      <w:tr w:rsidR="008D203C" w:rsidRPr="000202BA" w:rsidTr="00024173">
        <w:trPr>
          <w:trHeight w:val="567"/>
        </w:trPr>
        <w:tc>
          <w:tcPr>
            <w:tcW w:w="7771" w:type="dxa"/>
            <w:tcBorders>
              <w:top w:val="single" w:sz="6" w:space="0" w:color="auto"/>
              <w:left w:val="single" w:sz="6" w:space="0" w:color="auto"/>
              <w:bottom w:val="single" w:sz="6" w:space="0" w:color="auto"/>
              <w:right w:val="single" w:sz="6" w:space="0" w:color="auto"/>
            </w:tcBorders>
            <w:vAlign w:val="center"/>
          </w:tcPr>
          <w:p w:rsidR="008D203C" w:rsidRPr="000202BA" w:rsidRDefault="008D203C" w:rsidP="00D87803">
            <w:pPr>
              <w:spacing w:before="80" w:after="80"/>
              <w:rPr>
                <w:rFonts w:ascii="Arial" w:hAnsi="Arial"/>
                <w:sz w:val="22"/>
                <w:szCs w:val="22"/>
              </w:rPr>
            </w:pPr>
            <w:r>
              <w:rPr>
                <w:rFonts w:ascii="Arial" w:hAnsi="Arial"/>
                <w:sz w:val="22"/>
                <w:szCs w:val="22"/>
              </w:rPr>
              <w:t>A1</w:t>
            </w:r>
          </w:p>
        </w:tc>
        <w:tc>
          <w:tcPr>
            <w:tcW w:w="2551" w:type="dxa"/>
            <w:tcBorders>
              <w:top w:val="single" w:sz="6" w:space="0" w:color="auto"/>
              <w:left w:val="single" w:sz="6" w:space="0" w:color="auto"/>
              <w:bottom w:val="single" w:sz="6" w:space="0" w:color="auto"/>
              <w:right w:val="single" w:sz="6" w:space="0" w:color="auto"/>
            </w:tcBorders>
            <w:vAlign w:val="center"/>
          </w:tcPr>
          <w:p w:rsidR="008D203C" w:rsidRPr="000202BA" w:rsidRDefault="001405F5" w:rsidP="000436DB">
            <w:pPr>
              <w:spacing w:before="80" w:after="80"/>
              <w:jc w:val="right"/>
              <w:rPr>
                <w:rFonts w:ascii="Arial" w:hAnsi="Arial"/>
                <w:sz w:val="22"/>
                <w:szCs w:val="22"/>
              </w:rPr>
            </w:pPr>
            <w:r w:rsidRPr="007E75F8">
              <w:rPr>
                <w:rFonts w:ascii="Arial" w:hAnsi="Arial"/>
                <w:sz w:val="22"/>
                <w:szCs w:val="22"/>
              </w:rPr>
              <w:t>$</w:t>
            </w:r>
            <w:r w:rsidR="00637E76" w:rsidRPr="007E75F8">
              <w:rPr>
                <w:rFonts w:ascii="Arial" w:hAnsi="Arial"/>
                <w:sz w:val="22"/>
                <w:szCs w:val="22"/>
              </w:rPr>
              <w:t>23</w:t>
            </w:r>
            <w:r w:rsidR="000436DB" w:rsidRPr="007E75F8">
              <w:rPr>
                <w:rFonts w:ascii="Arial" w:hAnsi="Arial"/>
                <w:sz w:val="22"/>
                <w:szCs w:val="22"/>
              </w:rPr>
              <w:t>.</w:t>
            </w:r>
            <w:r w:rsidR="00637E76" w:rsidRPr="007E75F8">
              <w:rPr>
                <w:rFonts w:ascii="Arial" w:hAnsi="Arial"/>
                <w:sz w:val="22"/>
                <w:szCs w:val="22"/>
              </w:rPr>
              <w:t>1</w:t>
            </w:r>
            <w:r w:rsidRPr="007E75F8">
              <w:rPr>
                <w:rFonts w:ascii="Arial" w:hAnsi="Arial"/>
                <w:sz w:val="22"/>
                <w:szCs w:val="22"/>
              </w:rPr>
              <w:t>0</w:t>
            </w:r>
          </w:p>
        </w:tc>
      </w:tr>
      <w:tr w:rsidR="000202BA" w:rsidRPr="000202BA" w:rsidTr="00024173">
        <w:trPr>
          <w:trHeight w:val="567"/>
        </w:trPr>
        <w:tc>
          <w:tcPr>
            <w:tcW w:w="7771" w:type="dxa"/>
            <w:tcBorders>
              <w:top w:val="single" w:sz="6" w:space="0" w:color="auto"/>
              <w:left w:val="single" w:sz="6" w:space="0" w:color="auto"/>
              <w:bottom w:val="single" w:sz="6" w:space="0" w:color="auto"/>
              <w:right w:val="single" w:sz="6" w:space="0" w:color="auto"/>
            </w:tcBorders>
            <w:vAlign w:val="center"/>
          </w:tcPr>
          <w:p w:rsidR="000202BA" w:rsidRPr="000202BA" w:rsidRDefault="000202BA" w:rsidP="00D87803">
            <w:pPr>
              <w:spacing w:before="80" w:after="80"/>
              <w:rPr>
                <w:rFonts w:ascii="Arial" w:hAnsi="Arial"/>
                <w:sz w:val="22"/>
                <w:szCs w:val="22"/>
              </w:rPr>
            </w:pPr>
            <w:r w:rsidRPr="000202BA">
              <w:rPr>
                <w:rFonts w:ascii="Arial" w:hAnsi="Arial"/>
                <w:sz w:val="22"/>
                <w:szCs w:val="22"/>
              </w:rPr>
              <w:t>A3</w:t>
            </w:r>
          </w:p>
        </w:tc>
        <w:tc>
          <w:tcPr>
            <w:tcW w:w="2551" w:type="dxa"/>
            <w:tcBorders>
              <w:top w:val="single" w:sz="6" w:space="0" w:color="auto"/>
              <w:left w:val="single" w:sz="6" w:space="0" w:color="auto"/>
              <w:bottom w:val="single" w:sz="6" w:space="0" w:color="auto"/>
              <w:right w:val="single" w:sz="6" w:space="0" w:color="auto"/>
            </w:tcBorders>
            <w:vAlign w:val="center"/>
          </w:tcPr>
          <w:p w:rsidR="000202BA" w:rsidRPr="000202BA" w:rsidRDefault="000202BA" w:rsidP="00637E76">
            <w:pPr>
              <w:spacing w:before="80" w:after="80"/>
              <w:jc w:val="right"/>
              <w:rPr>
                <w:rFonts w:ascii="Arial" w:hAnsi="Arial"/>
                <w:sz w:val="22"/>
                <w:szCs w:val="22"/>
              </w:rPr>
            </w:pPr>
            <w:r w:rsidRPr="007E75F8">
              <w:rPr>
                <w:rFonts w:ascii="Arial" w:hAnsi="Arial"/>
                <w:sz w:val="22"/>
                <w:szCs w:val="22"/>
              </w:rPr>
              <w:t>$</w:t>
            </w:r>
            <w:r w:rsidR="001405F5" w:rsidRPr="007E75F8">
              <w:rPr>
                <w:rFonts w:ascii="Arial" w:hAnsi="Arial"/>
                <w:sz w:val="22"/>
                <w:szCs w:val="22"/>
              </w:rPr>
              <w:t>2.</w:t>
            </w:r>
            <w:r w:rsidR="00637E76" w:rsidRPr="007E75F8">
              <w:rPr>
                <w:rFonts w:ascii="Arial" w:hAnsi="Arial"/>
                <w:sz w:val="22"/>
                <w:szCs w:val="22"/>
              </w:rPr>
              <w:t>35</w:t>
            </w:r>
          </w:p>
        </w:tc>
      </w:tr>
      <w:tr w:rsidR="000202BA" w:rsidRPr="000202BA" w:rsidTr="00024173">
        <w:trPr>
          <w:trHeight w:val="567"/>
        </w:trPr>
        <w:tc>
          <w:tcPr>
            <w:tcW w:w="7771" w:type="dxa"/>
            <w:tcBorders>
              <w:top w:val="single" w:sz="6" w:space="0" w:color="auto"/>
              <w:left w:val="single" w:sz="6" w:space="0" w:color="auto"/>
              <w:bottom w:val="single" w:sz="6" w:space="0" w:color="auto"/>
              <w:right w:val="single" w:sz="6" w:space="0" w:color="auto"/>
            </w:tcBorders>
            <w:vAlign w:val="center"/>
          </w:tcPr>
          <w:p w:rsidR="000202BA" w:rsidRPr="000202BA" w:rsidRDefault="000202BA" w:rsidP="00D87803">
            <w:pPr>
              <w:spacing w:before="80" w:after="80"/>
              <w:rPr>
                <w:rFonts w:ascii="Arial" w:hAnsi="Arial"/>
                <w:sz w:val="22"/>
                <w:szCs w:val="22"/>
              </w:rPr>
            </w:pPr>
            <w:r w:rsidRPr="000202BA">
              <w:rPr>
                <w:rFonts w:ascii="Arial" w:hAnsi="Arial"/>
                <w:sz w:val="22"/>
                <w:szCs w:val="22"/>
              </w:rPr>
              <w:t>A4</w:t>
            </w:r>
          </w:p>
        </w:tc>
        <w:tc>
          <w:tcPr>
            <w:tcW w:w="2551" w:type="dxa"/>
            <w:tcBorders>
              <w:top w:val="single" w:sz="6" w:space="0" w:color="auto"/>
              <w:left w:val="single" w:sz="6" w:space="0" w:color="auto"/>
              <w:bottom w:val="single" w:sz="6" w:space="0" w:color="auto"/>
              <w:right w:val="single" w:sz="6" w:space="0" w:color="auto"/>
            </w:tcBorders>
            <w:vAlign w:val="center"/>
          </w:tcPr>
          <w:p w:rsidR="000202BA" w:rsidRPr="000202BA" w:rsidRDefault="000202BA" w:rsidP="000436DB">
            <w:pPr>
              <w:spacing w:before="80" w:after="80"/>
              <w:jc w:val="right"/>
              <w:rPr>
                <w:rFonts w:ascii="Arial" w:hAnsi="Arial"/>
                <w:sz w:val="22"/>
                <w:szCs w:val="22"/>
              </w:rPr>
            </w:pPr>
            <w:bookmarkStart w:id="0" w:name="_GoBack"/>
            <w:bookmarkEnd w:id="0"/>
            <w:r w:rsidRPr="007E75F8">
              <w:rPr>
                <w:rFonts w:ascii="Arial" w:hAnsi="Arial"/>
                <w:sz w:val="22"/>
                <w:szCs w:val="22"/>
              </w:rPr>
              <w:t>$</w:t>
            </w:r>
            <w:r w:rsidR="001405F5" w:rsidRPr="007E75F8">
              <w:rPr>
                <w:rFonts w:ascii="Arial" w:hAnsi="Arial"/>
                <w:sz w:val="22"/>
                <w:szCs w:val="22"/>
              </w:rPr>
              <w:t>1.</w:t>
            </w:r>
            <w:r w:rsidR="00637E76" w:rsidRPr="007E75F8">
              <w:rPr>
                <w:rFonts w:ascii="Arial" w:hAnsi="Arial"/>
                <w:sz w:val="22"/>
                <w:szCs w:val="22"/>
              </w:rPr>
              <w:t>3</w:t>
            </w:r>
            <w:r w:rsidR="001405F5" w:rsidRPr="007E75F8">
              <w:rPr>
                <w:rFonts w:ascii="Arial" w:hAnsi="Arial"/>
                <w:sz w:val="22"/>
                <w:szCs w:val="22"/>
              </w:rPr>
              <w:t>0</w:t>
            </w:r>
          </w:p>
        </w:tc>
      </w:tr>
    </w:tbl>
    <w:p w:rsidR="00914B99" w:rsidRPr="00084A5C" w:rsidRDefault="00914B99" w:rsidP="00BF32DB">
      <w:pPr>
        <w:jc w:val="left"/>
        <w:rPr>
          <w:rFonts w:ascii="Arial" w:hAnsi="Arial"/>
          <w:sz w:val="22"/>
          <w:szCs w:val="22"/>
        </w:rPr>
      </w:pPr>
    </w:p>
    <w:sectPr w:rsidR="00914B99" w:rsidRPr="00084A5C" w:rsidSect="00D857B3">
      <w:headerReference w:type="default" r:id="rId9"/>
      <w:footerReference w:type="even" r:id="rId10"/>
      <w:footerReference w:type="default" r:id="rId11"/>
      <w:pgSz w:w="11906" w:h="16838" w:code="9"/>
      <w:pgMar w:top="851" w:right="849" w:bottom="851" w:left="709" w:header="284" w:footer="476" w:gutter="0"/>
      <w:paperSrc w:first="11" w:other="1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462" w:rsidRDefault="00AD7462">
      <w:r>
        <w:separator/>
      </w:r>
    </w:p>
  </w:endnote>
  <w:endnote w:type="continuationSeparator" w:id="0">
    <w:p w:rsidR="00AD7462" w:rsidRDefault="00AD7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1BF" w:rsidRDefault="00022C24">
    <w:pPr>
      <w:pStyle w:val="Footer"/>
      <w:framePr w:wrap="around" w:vAnchor="text" w:hAnchor="margin" w:xAlign="right" w:y="1"/>
    </w:pPr>
    <w:r>
      <w:fldChar w:fldCharType="begin"/>
    </w:r>
    <w:r w:rsidR="007601BF">
      <w:instrText xml:space="preserve">PAGE  </w:instrText>
    </w:r>
    <w:r>
      <w:fldChar w:fldCharType="end"/>
    </w:r>
  </w:p>
  <w:p w:rsidR="007601BF" w:rsidRDefault="007601B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8"/>
        <w:szCs w:val="18"/>
      </w:rPr>
      <w:id w:val="-1997026056"/>
      <w:docPartObj>
        <w:docPartGallery w:val="Page Numbers (Bottom of Page)"/>
        <w:docPartUnique/>
      </w:docPartObj>
    </w:sdtPr>
    <w:sdtEndPr>
      <w:rPr>
        <w:noProof/>
      </w:rPr>
    </w:sdtEndPr>
    <w:sdtContent>
      <w:p w:rsidR="003517E8" w:rsidRPr="003517E8" w:rsidRDefault="003517E8" w:rsidP="00426097">
        <w:pPr>
          <w:pStyle w:val="Footer"/>
          <w:rPr>
            <w:rFonts w:ascii="Arial" w:hAnsi="Arial" w:cs="Arial"/>
            <w:sz w:val="18"/>
            <w:szCs w:val="18"/>
          </w:rPr>
        </w:pPr>
        <w:r>
          <w:rPr>
            <w:rFonts w:ascii="Arial" w:hAnsi="Arial" w:cs="Arial"/>
            <w:sz w:val="18"/>
            <w:szCs w:val="18"/>
          </w:rPr>
          <w:t xml:space="preserve">Updated:  </w:t>
        </w:r>
        <w:r w:rsidR="00DF0814">
          <w:rPr>
            <w:rFonts w:ascii="Arial" w:hAnsi="Arial" w:cs="Arial"/>
            <w:sz w:val="18"/>
            <w:szCs w:val="18"/>
          </w:rPr>
          <w:t>01</w:t>
        </w:r>
        <w:r w:rsidR="00917A89">
          <w:rPr>
            <w:rFonts w:ascii="Arial" w:hAnsi="Arial" w:cs="Arial"/>
            <w:sz w:val="18"/>
            <w:szCs w:val="18"/>
          </w:rPr>
          <w:t>/07/2019</w:t>
        </w:r>
        <w:r w:rsidR="00426097">
          <w:rPr>
            <w:rFonts w:ascii="Arial" w:hAnsi="Arial" w:cs="Arial"/>
            <w:sz w:val="18"/>
            <w:szCs w:val="18"/>
          </w:rPr>
          <w:tab/>
        </w:r>
        <w:r w:rsidR="00426097">
          <w:rPr>
            <w:rFonts w:ascii="Arial" w:hAnsi="Arial" w:cs="Arial"/>
            <w:sz w:val="18"/>
            <w:szCs w:val="18"/>
          </w:rPr>
          <w:tab/>
        </w:r>
        <w:r w:rsidR="00426097">
          <w:rPr>
            <w:rFonts w:ascii="Arial" w:hAnsi="Arial" w:cs="Arial"/>
            <w:sz w:val="18"/>
            <w:szCs w:val="18"/>
          </w:rPr>
          <w:tab/>
        </w:r>
        <w:r w:rsidR="00426097">
          <w:rPr>
            <w:rFonts w:ascii="Arial" w:hAnsi="Arial" w:cs="Arial"/>
            <w:sz w:val="18"/>
            <w:szCs w:val="18"/>
          </w:rPr>
          <w:tab/>
        </w:r>
        <w:r>
          <w:rPr>
            <w:rFonts w:ascii="Arial" w:hAnsi="Arial" w:cs="Arial"/>
            <w:sz w:val="18"/>
            <w:szCs w:val="18"/>
          </w:rPr>
          <w:t>P</w:t>
        </w:r>
        <w:r w:rsidRPr="003517E8">
          <w:rPr>
            <w:rFonts w:ascii="Arial" w:hAnsi="Arial" w:cs="Arial"/>
            <w:sz w:val="18"/>
            <w:szCs w:val="18"/>
          </w:rPr>
          <w:t xml:space="preserve">age </w:t>
        </w:r>
        <w:r w:rsidRPr="003517E8">
          <w:rPr>
            <w:rFonts w:ascii="Arial" w:hAnsi="Arial" w:cs="Arial"/>
            <w:sz w:val="18"/>
            <w:szCs w:val="18"/>
          </w:rPr>
          <w:fldChar w:fldCharType="begin"/>
        </w:r>
        <w:r w:rsidRPr="003517E8">
          <w:rPr>
            <w:rFonts w:ascii="Arial" w:hAnsi="Arial" w:cs="Arial"/>
            <w:sz w:val="18"/>
            <w:szCs w:val="18"/>
          </w:rPr>
          <w:instrText xml:space="preserve"> PAGE   \* MERGEFORMAT </w:instrText>
        </w:r>
        <w:r w:rsidRPr="003517E8">
          <w:rPr>
            <w:rFonts w:ascii="Arial" w:hAnsi="Arial" w:cs="Arial"/>
            <w:sz w:val="18"/>
            <w:szCs w:val="18"/>
          </w:rPr>
          <w:fldChar w:fldCharType="separate"/>
        </w:r>
        <w:r w:rsidR="007E75F8">
          <w:rPr>
            <w:rFonts w:ascii="Arial" w:hAnsi="Arial" w:cs="Arial"/>
            <w:noProof/>
            <w:sz w:val="18"/>
            <w:szCs w:val="18"/>
          </w:rPr>
          <w:t>6</w:t>
        </w:r>
        <w:r w:rsidRPr="003517E8">
          <w:rPr>
            <w:rFonts w:ascii="Arial" w:hAnsi="Arial" w:cs="Arial"/>
            <w:noProof/>
            <w:sz w:val="18"/>
            <w:szCs w:val="18"/>
          </w:rPr>
          <w:fldChar w:fldCharType="end"/>
        </w:r>
      </w:p>
    </w:sdtContent>
  </w:sdt>
  <w:p w:rsidR="007601BF" w:rsidRDefault="007601BF">
    <w:pPr>
      <w:pStyle w:val="Footer"/>
      <w:ind w:right="360"/>
      <w:rPr>
        <w:rFonts w:ascii="Arial" w:hAnsi="Arial" w:cs="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462" w:rsidRDefault="00AD7462">
      <w:r>
        <w:separator/>
      </w:r>
    </w:p>
  </w:footnote>
  <w:footnote w:type="continuationSeparator" w:id="0">
    <w:p w:rsidR="00AD7462" w:rsidRDefault="00AD7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1BF" w:rsidRDefault="007601BF">
    <w:pPr>
      <w:pStyle w:val="Header"/>
      <w:tabs>
        <w:tab w:val="clear" w:pos="8306"/>
        <w:tab w:val="left" w:pos="3131"/>
        <w:tab w:val="right" w:pos="9356"/>
      </w:tabs>
      <w:ind w:left="-1276" w:right="-750"/>
      <w:jc w:val="left"/>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DA691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3964C3"/>
    <w:multiLevelType w:val="hybridMultilevel"/>
    <w:tmpl w:val="C91CC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953692"/>
    <w:multiLevelType w:val="hybridMultilevel"/>
    <w:tmpl w:val="8F38BA8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E840A3"/>
    <w:multiLevelType w:val="hybridMultilevel"/>
    <w:tmpl w:val="C2A24A1E"/>
    <w:lvl w:ilvl="0" w:tplc="8014F748">
      <w:start w:val="7"/>
      <w:numFmt w:val="lowerLetter"/>
      <w:lvlText w:val="%1)"/>
      <w:lvlJc w:val="left"/>
      <w:pPr>
        <w:tabs>
          <w:tab w:val="num" w:pos="1287"/>
        </w:tabs>
        <w:ind w:left="1287" w:hanging="720"/>
      </w:pPr>
      <w:rPr>
        <w:rFonts w:hint="default"/>
      </w:rPr>
    </w:lvl>
    <w:lvl w:ilvl="1" w:tplc="C89ECF9A">
      <w:start w:val="1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155AA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6" w15:restartNumberingAfterBreak="0">
    <w:nsid w:val="15FA4690"/>
    <w:multiLevelType w:val="hybridMultilevel"/>
    <w:tmpl w:val="F3B870DC"/>
    <w:lvl w:ilvl="0" w:tplc="0E4CF0E6">
      <w:start w:val="1"/>
      <w:numFmt w:val="bullet"/>
      <w:lvlText w:val=""/>
      <w:lvlJc w:val="left"/>
      <w:pPr>
        <w:tabs>
          <w:tab w:val="num" w:pos="360"/>
        </w:tabs>
        <w:ind w:left="227" w:hanging="227"/>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902085B"/>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8" w15:restartNumberingAfterBreak="0">
    <w:nsid w:val="1CAA49E2"/>
    <w:multiLevelType w:val="hybridMultilevel"/>
    <w:tmpl w:val="53404E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DFF6F7D"/>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0" w15:restartNumberingAfterBreak="0">
    <w:nsid w:val="235C3E2B"/>
    <w:multiLevelType w:val="singleLevel"/>
    <w:tmpl w:val="C2B05514"/>
    <w:lvl w:ilvl="0">
      <w:start w:val="1"/>
      <w:numFmt w:val="lowerLetter"/>
      <w:lvlText w:val="%1)"/>
      <w:lvlJc w:val="left"/>
      <w:pPr>
        <w:tabs>
          <w:tab w:val="num" w:pos="1440"/>
        </w:tabs>
        <w:ind w:left="1440" w:hanging="720"/>
      </w:pPr>
      <w:rPr>
        <w:rFonts w:hint="default"/>
      </w:rPr>
    </w:lvl>
  </w:abstractNum>
  <w:abstractNum w:abstractNumId="11" w15:restartNumberingAfterBreak="0">
    <w:nsid w:val="23E36916"/>
    <w:multiLevelType w:val="singleLevel"/>
    <w:tmpl w:val="CF2A0D8C"/>
    <w:lvl w:ilvl="0">
      <w:start w:val="1"/>
      <w:numFmt w:val="bullet"/>
      <w:lvlText w:val=""/>
      <w:lvlJc w:val="left"/>
      <w:pPr>
        <w:tabs>
          <w:tab w:val="num" w:pos="360"/>
        </w:tabs>
        <w:ind w:left="216" w:hanging="216"/>
      </w:pPr>
      <w:rPr>
        <w:rFonts w:ascii="Symbol" w:hAnsi="Symbol" w:hint="default"/>
      </w:rPr>
    </w:lvl>
  </w:abstractNum>
  <w:abstractNum w:abstractNumId="12" w15:restartNumberingAfterBreak="0">
    <w:nsid w:val="26E2651B"/>
    <w:multiLevelType w:val="singleLevel"/>
    <w:tmpl w:val="6AFEF52C"/>
    <w:lvl w:ilvl="0">
      <w:start w:val="1"/>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29A548D6"/>
    <w:multiLevelType w:val="singleLevel"/>
    <w:tmpl w:val="CF2A0D8C"/>
    <w:lvl w:ilvl="0">
      <w:start w:val="1"/>
      <w:numFmt w:val="bullet"/>
      <w:lvlText w:val=""/>
      <w:lvlJc w:val="left"/>
      <w:pPr>
        <w:tabs>
          <w:tab w:val="num" w:pos="360"/>
        </w:tabs>
        <w:ind w:left="216" w:hanging="216"/>
      </w:pPr>
      <w:rPr>
        <w:rFonts w:ascii="Symbol" w:hAnsi="Symbol" w:hint="default"/>
      </w:rPr>
    </w:lvl>
  </w:abstractNum>
  <w:abstractNum w:abstractNumId="14" w15:restartNumberingAfterBreak="0">
    <w:nsid w:val="2C8F346A"/>
    <w:multiLevelType w:val="hybridMultilevel"/>
    <w:tmpl w:val="F3B870DC"/>
    <w:lvl w:ilvl="0" w:tplc="04090003">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D9441EE"/>
    <w:multiLevelType w:val="multilevel"/>
    <w:tmpl w:val="7240A326"/>
    <w:lvl w:ilvl="0">
      <w:start w:val="1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79308C"/>
    <w:multiLevelType w:val="hybridMultilevel"/>
    <w:tmpl w:val="77FA2F60"/>
    <w:lvl w:ilvl="0" w:tplc="0B143BF4">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1FA7A74"/>
    <w:multiLevelType w:val="singleLevel"/>
    <w:tmpl w:val="95CC30E8"/>
    <w:lvl w:ilvl="0">
      <w:start w:val="7"/>
      <w:numFmt w:val="decimal"/>
      <w:lvlText w:val="%1"/>
      <w:lvlJc w:val="left"/>
      <w:pPr>
        <w:tabs>
          <w:tab w:val="num" w:pos="720"/>
        </w:tabs>
        <w:ind w:left="720" w:hanging="720"/>
      </w:pPr>
      <w:rPr>
        <w:rFonts w:hint="default"/>
      </w:rPr>
    </w:lvl>
  </w:abstractNum>
  <w:abstractNum w:abstractNumId="18" w15:restartNumberingAfterBreak="0">
    <w:nsid w:val="332B38F4"/>
    <w:multiLevelType w:val="hybridMultilevel"/>
    <w:tmpl w:val="329CD34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45E3F9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35CD4239"/>
    <w:multiLevelType w:val="hybridMultilevel"/>
    <w:tmpl w:val="9AD8EEB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B916C0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D8A1E95"/>
    <w:multiLevelType w:val="hybridMultilevel"/>
    <w:tmpl w:val="9AD8EEB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3734955"/>
    <w:multiLevelType w:val="singleLevel"/>
    <w:tmpl w:val="902A2784"/>
    <w:lvl w:ilvl="0">
      <w:start w:val="1"/>
      <w:numFmt w:val="bullet"/>
      <w:lvlText w:val=""/>
      <w:lvlJc w:val="left"/>
      <w:pPr>
        <w:tabs>
          <w:tab w:val="num" w:pos="360"/>
        </w:tabs>
        <w:ind w:left="360" w:hanging="360"/>
      </w:pPr>
      <w:rPr>
        <w:rFonts w:ascii="Wingdings" w:hAnsi="Wingdings" w:hint="default"/>
        <w:b w:val="0"/>
        <w:i w:val="0"/>
      </w:rPr>
    </w:lvl>
  </w:abstractNum>
  <w:abstractNum w:abstractNumId="24" w15:restartNumberingAfterBreak="0">
    <w:nsid w:val="44540D39"/>
    <w:multiLevelType w:val="hybridMultilevel"/>
    <w:tmpl w:val="EED85CF0"/>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519C1C51"/>
    <w:multiLevelType w:val="singleLevel"/>
    <w:tmpl w:val="D5584B7A"/>
    <w:lvl w:ilvl="0">
      <w:start w:val="1"/>
      <w:numFmt w:val="lowerLetter"/>
      <w:lvlText w:val="%1)"/>
      <w:lvlJc w:val="left"/>
      <w:pPr>
        <w:tabs>
          <w:tab w:val="num" w:pos="1440"/>
        </w:tabs>
        <w:ind w:left="1440" w:hanging="720"/>
      </w:pPr>
      <w:rPr>
        <w:rFonts w:hint="default"/>
      </w:rPr>
    </w:lvl>
  </w:abstractNum>
  <w:abstractNum w:abstractNumId="26" w15:restartNumberingAfterBreak="0">
    <w:nsid w:val="53F700CF"/>
    <w:multiLevelType w:val="hybridMultilevel"/>
    <w:tmpl w:val="5344B808"/>
    <w:lvl w:ilvl="0" w:tplc="0E4CF0E6">
      <w:start w:val="1"/>
      <w:numFmt w:val="bullet"/>
      <w:lvlText w:val=""/>
      <w:lvlJc w:val="left"/>
      <w:pPr>
        <w:tabs>
          <w:tab w:val="num" w:pos="360"/>
        </w:tabs>
        <w:ind w:left="227" w:hanging="22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C82A08"/>
    <w:multiLevelType w:val="singleLevel"/>
    <w:tmpl w:val="8C7E3200"/>
    <w:lvl w:ilvl="0">
      <w:start w:val="1"/>
      <w:numFmt w:val="bullet"/>
      <w:lvlText w:val=""/>
      <w:lvlJc w:val="left"/>
      <w:pPr>
        <w:tabs>
          <w:tab w:val="num" w:pos="360"/>
        </w:tabs>
        <w:ind w:left="360" w:hanging="360"/>
      </w:pPr>
      <w:rPr>
        <w:rFonts w:ascii="Symbol" w:hAnsi="Symbol" w:hint="default"/>
        <w:sz w:val="28"/>
      </w:rPr>
    </w:lvl>
  </w:abstractNum>
  <w:abstractNum w:abstractNumId="28" w15:restartNumberingAfterBreak="0">
    <w:nsid w:val="592121ED"/>
    <w:multiLevelType w:val="singleLevel"/>
    <w:tmpl w:val="7AC8E776"/>
    <w:lvl w:ilvl="0">
      <w:start w:val="1"/>
      <w:numFmt w:val="lowerLetter"/>
      <w:lvlText w:val="%1)"/>
      <w:legacy w:legacy="1" w:legacySpace="0" w:legacyIndent="360"/>
      <w:lvlJc w:val="left"/>
      <w:pPr>
        <w:ind w:left="1080" w:hanging="360"/>
      </w:pPr>
    </w:lvl>
  </w:abstractNum>
  <w:abstractNum w:abstractNumId="29" w15:restartNumberingAfterBreak="0">
    <w:nsid w:val="68CA59F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C4724A7"/>
    <w:multiLevelType w:val="singleLevel"/>
    <w:tmpl w:val="CF2A0D8C"/>
    <w:lvl w:ilvl="0">
      <w:start w:val="1"/>
      <w:numFmt w:val="bullet"/>
      <w:lvlText w:val=""/>
      <w:lvlJc w:val="left"/>
      <w:pPr>
        <w:tabs>
          <w:tab w:val="num" w:pos="360"/>
        </w:tabs>
        <w:ind w:left="216" w:hanging="216"/>
      </w:pPr>
      <w:rPr>
        <w:rFonts w:ascii="Symbol" w:hAnsi="Symbol" w:hint="default"/>
      </w:rPr>
    </w:lvl>
  </w:abstractNum>
  <w:abstractNum w:abstractNumId="31" w15:restartNumberingAfterBreak="0">
    <w:nsid w:val="6D0C2191"/>
    <w:multiLevelType w:val="singleLevel"/>
    <w:tmpl w:val="CF2A0D8C"/>
    <w:lvl w:ilvl="0">
      <w:start w:val="1"/>
      <w:numFmt w:val="bullet"/>
      <w:lvlText w:val=""/>
      <w:lvlJc w:val="left"/>
      <w:pPr>
        <w:tabs>
          <w:tab w:val="num" w:pos="360"/>
        </w:tabs>
        <w:ind w:left="216" w:hanging="216"/>
      </w:pPr>
      <w:rPr>
        <w:rFonts w:ascii="Symbol" w:hAnsi="Symbol" w:hint="default"/>
      </w:rPr>
    </w:lvl>
  </w:abstractNum>
  <w:abstractNum w:abstractNumId="32" w15:restartNumberingAfterBreak="0">
    <w:nsid w:val="6D3A1802"/>
    <w:multiLevelType w:val="hybridMultilevel"/>
    <w:tmpl w:val="F448FBF0"/>
    <w:lvl w:ilvl="0" w:tplc="F426F73A">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14D56D8"/>
    <w:multiLevelType w:val="hybridMultilevel"/>
    <w:tmpl w:val="B42C7B12"/>
    <w:lvl w:ilvl="0" w:tplc="E83C0728">
      <w:start w:val="11"/>
      <w:numFmt w:val="lowerLetter"/>
      <w:lvlText w:val="%1)"/>
      <w:lvlJc w:val="left"/>
      <w:pPr>
        <w:tabs>
          <w:tab w:val="num" w:pos="1287"/>
        </w:tabs>
        <w:ind w:left="1287"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20B69CF"/>
    <w:multiLevelType w:val="singleLevel"/>
    <w:tmpl w:val="CF2A0D8C"/>
    <w:lvl w:ilvl="0">
      <w:start w:val="1"/>
      <w:numFmt w:val="bullet"/>
      <w:lvlText w:val=""/>
      <w:lvlJc w:val="left"/>
      <w:pPr>
        <w:tabs>
          <w:tab w:val="num" w:pos="360"/>
        </w:tabs>
        <w:ind w:left="216" w:hanging="216"/>
      </w:pPr>
      <w:rPr>
        <w:rFonts w:ascii="Symbol" w:hAnsi="Symbol" w:hint="default"/>
      </w:rPr>
    </w:lvl>
  </w:abstractNum>
  <w:abstractNum w:abstractNumId="35" w15:restartNumberingAfterBreak="0">
    <w:nsid w:val="737B175B"/>
    <w:multiLevelType w:val="singleLevel"/>
    <w:tmpl w:val="CF2A0D8C"/>
    <w:lvl w:ilvl="0">
      <w:start w:val="1"/>
      <w:numFmt w:val="bullet"/>
      <w:lvlText w:val=""/>
      <w:lvlJc w:val="left"/>
      <w:pPr>
        <w:tabs>
          <w:tab w:val="num" w:pos="360"/>
        </w:tabs>
        <w:ind w:left="216" w:hanging="216"/>
      </w:pPr>
      <w:rPr>
        <w:rFonts w:ascii="Symbol" w:hAnsi="Symbol" w:hint="default"/>
      </w:rPr>
    </w:lvl>
  </w:abstractNum>
  <w:abstractNum w:abstractNumId="36" w15:restartNumberingAfterBreak="0">
    <w:nsid w:val="782B5BCD"/>
    <w:multiLevelType w:val="hybridMultilevel"/>
    <w:tmpl w:val="9AE0FCCA"/>
    <w:lvl w:ilvl="0" w:tplc="4AF63214">
      <w:start w:val="1"/>
      <w:numFmt w:val="lowerLetter"/>
      <w:lvlText w:val="%1)"/>
      <w:lvlJc w:val="left"/>
      <w:pPr>
        <w:tabs>
          <w:tab w:val="num" w:pos="960"/>
        </w:tabs>
        <w:ind w:left="960" w:hanging="60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8466AE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8477C4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B2622D4"/>
    <w:multiLevelType w:val="singleLevel"/>
    <w:tmpl w:val="9666404C"/>
    <w:lvl w:ilvl="0">
      <w:start w:val="1"/>
      <w:numFmt w:val="bullet"/>
      <w:lvlText w:val=""/>
      <w:lvlJc w:val="left"/>
      <w:pPr>
        <w:tabs>
          <w:tab w:val="num" w:pos="360"/>
        </w:tabs>
        <w:ind w:left="360" w:hanging="360"/>
      </w:pPr>
      <w:rPr>
        <w:rFonts w:ascii="Symbol" w:hAnsi="Symbol" w:hint="default"/>
        <w:sz w:val="28"/>
      </w:rPr>
    </w:lvl>
  </w:abstractNum>
  <w:abstractNum w:abstractNumId="40" w15:restartNumberingAfterBreak="0">
    <w:nsid w:val="7B55332E"/>
    <w:multiLevelType w:val="singleLevel"/>
    <w:tmpl w:val="95CC30E8"/>
    <w:lvl w:ilvl="0">
      <w:start w:val="15"/>
      <w:numFmt w:val="decimal"/>
      <w:lvlText w:val="%1"/>
      <w:lvlJc w:val="left"/>
      <w:pPr>
        <w:tabs>
          <w:tab w:val="num" w:pos="720"/>
        </w:tabs>
        <w:ind w:left="720" w:hanging="720"/>
      </w:pPr>
      <w:rPr>
        <w:rFonts w:hint="default"/>
      </w:rPr>
    </w:lvl>
  </w:abstractNum>
  <w:abstractNum w:abstractNumId="41" w15:restartNumberingAfterBreak="0">
    <w:nsid w:val="7E8C20EA"/>
    <w:multiLevelType w:val="singleLevel"/>
    <w:tmpl w:val="95CC30E8"/>
    <w:lvl w:ilvl="0">
      <w:start w:val="12"/>
      <w:numFmt w:val="decimal"/>
      <w:lvlText w:val="%1"/>
      <w:lvlJc w:val="left"/>
      <w:pPr>
        <w:tabs>
          <w:tab w:val="num" w:pos="720"/>
        </w:tabs>
        <w:ind w:left="720" w:hanging="72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8"/>
  </w:num>
  <w:num w:numId="3">
    <w:abstractNumId w:val="41"/>
  </w:num>
  <w:num w:numId="4">
    <w:abstractNumId w:val="40"/>
  </w:num>
  <w:num w:numId="5">
    <w:abstractNumId w:val="17"/>
  </w:num>
  <w:num w:numId="6">
    <w:abstractNumId w:val="37"/>
  </w:num>
  <w:num w:numId="7">
    <w:abstractNumId w:val="15"/>
  </w:num>
  <w:num w:numId="8">
    <w:abstractNumId w:val="25"/>
  </w:num>
  <w:num w:numId="9">
    <w:abstractNumId w:val="10"/>
  </w:num>
  <w:num w:numId="10">
    <w:abstractNumId w:val="13"/>
  </w:num>
  <w:num w:numId="11">
    <w:abstractNumId w:val="31"/>
  </w:num>
  <w:num w:numId="12">
    <w:abstractNumId w:val="30"/>
  </w:num>
  <w:num w:numId="13">
    <w:abstractNumId w:val="34"/>
  </w:num>
  <w:num w:numId="14">
    <w:abstractNumId w:val="35"/>
  </w:num>
  <w:num w:numId="15">
    <w:abstractNumId w:val="11"/>
  </w:num>
  <w:num w:numId="16">
    <w:abstractNumId w:val="12"/>
  </w:num>
  <w:num w:numId="17">
    <w:abstractNumId w:val="5"/>
  </w:num>
  <w:num w:numId="18">
    <w:abstractNumId w:val="9"/>
  </w:num>
  <w:num w:numId="19">
    <w:abstractNumId w:val="29"/>
  </w:num>
  <w:num w:numId="20">
    <w:abstractNumId w:val="21"/>
  </w:num>
  <w:num w:numId="21">
    <w:abstractNumId w:val="19"/>
  </w:num>
  <w:num w:numId="22">
    <w:abstractNumId w:val="1"/>
  </w:num>
  <w:num w:numId="23">
    <w:abstractNumId w:val="38"/>
  </w:num>
  <w:num w:numId="24">
    <w:abstractNumId w:val="39"/>
  </w:num>
  <w:num w:numId="25">
    <w:abstractNumId w:val="27"/>
  </w:num>
  <w:num w:numId="26">
    <w:abstractNumId w:val="23"/>
  </w:num>
  <w:num w:numId="27">
    <w:abstractNumId w:val="7"/>
  </w:num>
  <w:num w:numId="28">
    <w:abstractNumId w:val="32"/>
  </w:num>
  <w:num w:numId="29">
    <w:abstractNumId w:val="36"/>
  </w:num>
  <w:num w:numId="30">
    <w:abstractNumId w:val="16"/>
  </w:num>
  <w:num w:numId="31">
    <w:abstractNumId w:val="14"/>
  </w:num>
  <w:num w:numId="32">
    <w:abstractNumId w:val="6"/>
  </w:num>
  <w:num w:numId="33">
    <w:abstractNumId w:val="26"/>
  </w:num>
  <w:num w:numId="34">
    <w:abstractNumId w:val="4"/>
  </w:num>
  <w:num w:numId="35">
    <w:abstractNumId w:val="33"/>
  </w:num>
  <w:num w:numId="36">
    <w:abstractNumId w:val="3"/>
  </w:num>
  <w:num w:numId="37">
    <w:abstractNumId w:val="8"/>
  </w:num>
  <w:num w:numId="38">
    <w:abstractNumId w:val="2"/>
  </w:num>
  <w:num w:numId="39">
    <w:abstractNumId w:val="22"/>
  </w:num>
  <w:num w:numId="40">
    <w:abstractNumId w:val="20"/>
  </w:num>
  <w:num w:numId="41">
    <w:abstractNumId w:val="24"/>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activeWritingStyle w:appName="MSWord" w:lang="en-AU" w:vendorID="8" w:dllVersion="513" w:checkStyle="1"/>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338"/>
    <w:rsid w:val="000202BA"/>
    <w:rsid w:val="00020ACB"/>
    <w:rsid w:val="00022C24"/>
    <w:rsid w:val="00024173"/>
    <w:rsid w:val="00026DB5"/>
    <w:rsid w:val="0003594F"/>
    <w:rsid w:val="000436DB"/>
    <w:rsid w:val="00044CE1"/>
    <w:rsid w:val="000510EA"/>
    <w:rsid w:val="000523A2"/>
    <w:rsid w:val="00074567"/>
    <w:rsid w:val="000776A3"/>
    <w:rsid w:val="00084A5C"/>
    <w:rsid w:val="000854D1"/>
    <w:rsid w:val="00090235"/>
    <w:rsid w:val="00095947"/>
    <w:rsid w:val="000A582D"/>
    <w:rsid w:val="000B7245"/>
    <w:rsid w:val="000F646A"/>
    <w:rsid w:val="00107F4C"/>
    <w:rsid w:val="0011414C"/>
    <w:rsid w:val="001169FA"/>
    <w:rsid w:val="00127CCC"/>
    <w:rsid w:val="00135DB0"/>
    <w:rsid w:val="001366C2"/>
    <w:rsid w:val="001405F5"/>
    <w:rsid w:val="001429F8"/>
    <w:rsid w:val="00143562"/>
    <w:rsid w:val="00144481"/>
    <w:rsid w:val="00151A21"/>
    <w:rsid w:val="00155750"/>
    <w:rsid w:val="001632F4"/>
    <w:rsid w:val="001674BF"/>
    <w:rsid w:val="00172879"/>
    <w:rsid w:val="001761F1"/>
    <w:rsid w:val="0018225A"/>
    <w:rsid w:val="00187AE1"/>
    <w:rsid w:val="001934F1"/>
    <w:rsid w:val="001A185A"/>
    <w:rsid w:val="001D1430"/>
    <w:rsid w:val="001D177F"/>
    <w:rsid w:val="001D77F5"/>
    <w:rsid w:val="00217BBA"/>
    <w:rsid w:val="00253663"/>
    <w:rsid w:val="0027762F"/>
    <w:rsid w:val="00281557"/>
    <w:rsid w:val="002818EC"/>
    <w:rsid w:val="002844E5"/>
    <w:rsid w:val="0029770E"/>
    <w:rsid w:val="002E4E0C"/>
    <w:rsid w:val="002E4E71"/>
    <w:rsid w:val="002F6A34"/>
    <w:rsid w:val="0031293B"/>
    <w:rsid w:val="00317D07"/>
    <w:rsid w:val="00326E98"/>
    <w:rsid w:val="0033160B"/>
    <w:rsid w:val="00332EE2"/>
    <w:rsid w:val="003517E8"/>
    <w:rsid w:val="003520C0"/>
    <w:rsid w:val="00357507"/>
    <w:rsid w:val="003631A0"/>
    <w:rsid w:val="003753E4"/>
    <w:rsid w:val="00375C51"/>
    <w:rsid w:val="00381651"/>
    <w:rsid w:val="003877A3"/>
    <w:rsid w:val="003942C3"/>
    <w:rsid w:val="00396338"/>
    <w:rsid w:val="003A56E3"/>
    <w:rsid w:val="003C0A8A"/>
    <w:rsid w:val="003D6720"/>
    <w:rsid w:val="003D6A8F"/>
    <w:rsid w:val="003E51BD"/>
    <w:rsid w:val="004020F4"/>
    <w:rsid w:val="00405F81"/>
    <w:rsid w:val="00420BF3"/>
    <w:rsid w:val="00426097"/>
    <w:rsid w:val="00453509"/>
    <w:rsid w:val="004616CA"/>
    <w:rsid w:val="004878B1"/>
    <w:rsid w:val="00492DCB"/>
    <w:rsid w:val="004A2A2C"/>
    <w:rsid w:val="004A2F15"/>
    <w:rsid w:val="004A4075"/>
    <w:rsid w:val="004C1832"/>
    <w:rsid w:val="004C5365"/>
    <w:rsid w:val="004F333E"/>
    <w:rsid w:val="004F4993"/>
    <w:rsid w:val="00506A36"/>
    <w:rsid w:val="00506CB1"/>
    <w:rsid w:val="0051689D"/>
    <w:rsid w:val="005205D4"/>
    <w:rsid w:val="0054021A"/>
    <w:rsid w:val="00562E7B"/>
    <w:rsid w:val="0056678C"/>
    <w:rsid w:val="00575476"/>
    <w:rsid w:val="005A40E4"/>
    <w:rsid w:val="005A50C4"/>
    <w:rsid w:val="005B197C"/>
    <w:rsid w:val="005C1CB2"/>
    <w:rsid w:val="005D1410"/>
    <w:rsid w:val="005E0BA0"/>
    <w:rsid w:val="005E1902"/>
    <w:rsid w:val="005E222E"/>
    <w:rsid w:val="005F3D8D"/>
    <w:rsid w:val="006009AE"/>
    <w:rsid w:val="00606694"/>
    <w:rsid w:val="00637CA7"/>
    <w:rsid w:val="00637E76"/>
    <w:rsid w:val="00685836"/>
    <w:rsid w:val="00690A6B"/>
    <w:rsid w:val="006B11B0"/>
    <w:rsid w:val="006B1DDF"/>
    <w:rsid w:val="006B6C81"/>
    <w:rsid w:val="006C35E1"/>
    <w:rsid w:val="006C3A2E"/>
    <w:rsid w:val="006C3F01"/>
    <w:rsid w:val="006F4901"/>
    <w:rsid w:val="0070605B"/>
    <w:rsid w:val="007108C7"/>
    <w:rsid w:val="00723998"/>
    <w:rsid w:val="00734ECB"/>
    <w:rsid w:val="00751CBB"/>
    <w:rsid w:val="007601BF"/>
    <w:rsid w:val="0077028A"/>
    <w:rsid w:val="00771E12"/>
    <w:rsid w:val="0079229B"/>
    <w:rsid w:val="007B063B"/>
    <w:rsid w:val="007B1FD4"/>
    <w:rsid w:val="007C558C"/>
    <w:rsid w:val="007D1D58"/>
    <w:rsid w:val="007E75F8"/>
    <w:rsid w:val="007F18D0"/>
    <w:rsid w:val="008073CC"/>
    <w:rsid w:val="0084037D"/>
    <w:rsid w:val="00851609"/>
    <w:rsid w:val="0086229C"/>
    <w:rsid w:val="00871C27"/>
    <w:rsid w:val="0089246D"/>
    <w:rsid w:val="00894FE2"/>
    <w:rsid w:val="0089685E"/>
    <w:rsid w:val="008A53B8"/>
    <w:rsid w:val="008B0160"/>
    <w:rsid w:val="008D203C"/>
    <w:rsid w:val="008E38E2"/>
    <w:rsid w:val="008E6387"/>
    <w:rsid w:val="008E699D"/>
    <w:rsid w:val="008F4DD5"/>
    <w:rsid w:val="00901CC2"/>
    <w:rsid w:val="00905ADF"/>
    <w:rsid w:val="00907922"/>
    <w:rsid w:val="00914B99"/>
    <w:rsid w:val="00917A89"/>
    <w:rsid w:val="009330D7"/>
    <w:rsid w:val="009342A4"/>
    <w:rsid w:val="009367C7"/>
    <w:rsid w:val="009456EF"/>
    <w:rsid w:val="0095336F"/>
    <w:rsid w:val="00955D44"/>
    <w:rsid w:val="00962316"/>
    <w:rsid w:val="00962F79"/>
    <w:rsid w:val="009669AE"/>
    <w:rsid w:val="00981F3D"/>
    <w:rsid w:val="0099431A"/>
    <w:rsid w:val="009B2BAC"/>
    <w:rsid w:val="009B48EE"/>
    <w:rsid w:val="009C05C6"/>
    <w:rsid w:val="009C3151"/>
    <w:rsid w:val="009C71DF"/>
    <w:rsid w:val="009D5124"/>
    <w:rsid w:val="009D571D"/>
    <w:rsid w:val="009F3455"/>
    <w:rsid w:val="009F6410"/>
    <w:rsid w:val="00A0670F"/>
    <w:rsid w:val="00A13F33"/>
    <w:rsid w:val="00A20874"/>
    <w:rsid w:val="00A30B63"/>
    <w:rsid w:val="00A36609"/>
    <w:rsid w:val="00A36FD5"/>
    <w:rsid w:val="00A53EA6"/>
    <w:rsid w:val="00A5735B"/>
    <w:rsid w:val="00A60DB5"/>
    <w:rsid w:val="00A7110C"/>
    <w:rsid w:val="00A72C82"/>
    <w:rsid w:val="00A85657"/>
    <w:rsid w:val="00AA1B1F"/>
    <w:rsid w:val="00AA546B"/>
    <w:rsid w:val="00AD13EB"/>
    <w:rsid w:val="00AD7462"/>
    <w:rsid w:val="00AD7BEA"/>
    <w:rsid w:val="00AD7D87"/>
    <w:rsid w:val="00AE27F7"/>
    <w:rsid w:val="00B003F4"/>
    <w:rsid w:val="00B127BC"/>
    <w:rsid w:val="00B213B4"/>
    <w:rsid w:val="00B2784F"/>
    <w:rsid w:val="00B31103"/>
    <w:rsid w:val="00B360CD"/>
    <w:rsid w:val="00B41CEA"/>
    <w:rsid w:val="00B41D64"/>
    <w:rsid w:val="00B42E95"/>
    <w:rsid w:val="00B72DD7"/>
    <w:rsid w:val="00B77A66"/>
    <w:rsid w:val="00B80DFD"/>
    <w:rsid w:val="00B82B50"/>
    <w:rsid w:val="00B97840"/>
    <w:rsid w:val="00BA6BF0"/>
    <w:rsid w:val="00BB381A"/>
    <w:rsid w:val="00BB5924"/>
    <w:rsid w:val="00BC4B02"/>
    <w:rsid w:val="00BD2718"/>
    <w:rsid w:val="00BE5182"/>
    <w:rsid w:val="00BF2182"/>
    <w:rsid w:val="00BF32DB"/>
    <w:rsid w:val="00BF5735"/>
    <w:rsid w:val="00BF68BE"/>
    <w:rsid w:val="00C514B5"/>
    <w:rsid w:val="00C65568"/>
    <w:rsid w:val="00C67D00"/>
    <w:rsid w:val="00C74257"/>
    <w:rsid w:val="00C80B6B"/>
    <w:rsid w:val="00C908DF"/>
    <w:rsid w:val="00C90A30"/>
    <w:rsid w:val="00C92B2A"/>
    <w:rsid w:val="00CA4DEC"/>
    <w:rsid w:val="00CB3089"/>
    <w:rsid w:val="00CB313D"/>
    <w:rsid w:val="00CC1CCA"/>
    <w:rsid w:val="00CC547E"/>
    <w:rsid w:val="00CD7131"/>
    <w:rsid w:val="00CE2DF4"/>
    <w:rsid w:val="00CE430E"/>
    <w:rsid w:val="00CE69B4"/>
    <w:rsid w:val="00D05A51"/>
    <w:rsid w:val="00D3106A"/>
    <w:rsid w:val="00D37628"/>
    <w:rsid w:val="00D417AE"/>
    <w:rsid w:val="00D4516E"/>
    <w:rsid w:val="00D5522B"/>
    <w:rsid w:val="00D77DDD"/>
    <w:rsid w:val="00D80C47"/>
    <w:rsid w:val="00D857B3"/>
    <w:rsid w:val="00D87803"/>
    <w:rsid w:val="00DA280C"/>
    <w:rsid w:val="00DA308F"/>
    <w:rsid w:val="00DA713F"/>
    <w:rsid w:val="00DB0614"/>
    <w:rsid w:val="00DB70ED"/>
    <w:rsid w:val="00DB7465"/>
    <w:rsid w:val="00DC4BE2"/>
    <w:rsid w:val="00DF0814"/>
    <w:rsid w:val="00DF42E9"/>
    <w:rsid w:val="00E01E6E"/>
    <w:rsid w:val="00E03858"/>
    <w:rsid w:val="00E06EE4"/>
    <w:rsid w:val="00E11443"/>
    <w:rsid w:val="00E15315"/>
    <w:rsid w:val="00E209CD"/>
    <w:rsid w:val="00E25831"/>
    <w:rsid w:val="00E3266C"/>
    <w:rsid w:val="00E52015"/>
    <w:rsid w:val="00E62E17"/>
    <w:rsid w:val="00E70033"/>
    <w:rsid w:val="00E7761A"/>
    <w:rsid w:val="00E800F4"/>
    <w:rsid w:val="00E837AA"/>
    <w:rsid w:val="00EC5C4D"/>
    <w:rsid w:val="00EE5C47"/>
    <w:rsid w:val="00EF517A"/>
    <w:rsid w:val="00EF7404"/>
    <w:rsid w:val="00F0660A"/>
    <w:rsid w:val="00F1294D"/>
    <w:rsid w:val="00F171D4"/>
    <w:rsid w:val="00F256C5"/>
    <w:rsid w:val="00F33890"/>
    <w:rsid w:val="00F353B7"/>
    <w:rsid w:val="00F3688F"/>
    <w:rsid w:val="00F3724D"/>
    <w:rsid w:val="00F37756"/>
    <w:rsid w:val="00F54299"/>
    <w:rsid w:val="00F618BD"/>
    <w:rsid w:val="00F6371F"/>
    <w:rsid w:val="00FA2C59"/>
    <w:rsid w:val="00FC4D65"/>
    <w:rsid w:val="00FE37C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61CE29E9-0F2B-4F31-9FC4-39E1FB8C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40E4"/>
    <w:pPr>
      <w:jc w:val="both"/>
    </w:pPr>
    <w:rPr>
      <w:sz w:val="24"/>
      <w:lang w:eastAsia="en-US"/>
    </w:rPr>
  </w:style>
  <w:style w:type="paragraph" w:styleId="Heading1">
    <w:name w:val="heading 1"/>
    <w:basedOn w:val="Normal"/>
    <w:next w:val="Normal"/>
    <w:qFormat/>
    <w:rsid w:val="00955D44"/>
    <w:pPr>
      <w:keepNext/>
      <w:outlineLvl w:val="0"/>
    </w:pPr>
    <w:rPr>
      <w:b/>
      <w:i/>
      <w:caps/>
    </w:rPr>
  </w:style>
  <w:style w:type="paragraph" w:styleId="Heading2">
    <w:name w:val="heading 2"/>
    <w:basedOn w:val="Normal"/>
    <w:next w:val="Normal"/>
    <w:qFormat/>
    <w:rsid w:val="00955D44"/>
    <w:pPr>
      <w:keepNext/>
      <w:outlineLvl w:val="1"/>
    </w:pPr>
    <w:rPr>
      <w:b/>
      <w:i/>
    </w:rPr>
  </w:style>
  <w:style w:type="paragraph" w:styleId="Heading3">
    <w:name w:val="heading 3"/>
    <w:basedOn w:val="Normal"/>
    <w:next w:val="Normal"/>
    <w:qFormat/>
    <w:rsid w:val="00955D44"/>
    <w:pPr>
      <w:keepNext/>
      <w:jc w:val="right"/>
      <w:outlineLvl w:val="2"/>
    </w:pPr>
    <w:rPr>
      <w:sz w:val="20"/>
    </w:rPr>
  </w:style>
  <w:style w:type="paragraph" w:styleId="Heading4">
    <w:name w:val="heading 4"/>
    <w:basedOn w:val="Normal"/>
    <w:next w:val="Normal"/>
    <w:qFormat/>
    <w:rsid w:val="00955D44"/>
    <w:pPr>
      <w:keepNext/>
      <w:jc w:val="left"/>
      <w:outlineLvl w:val="3"/>
    </w:pPr>
    <w:rPr>
      <w:b/>
      <w:u w:val="single"/>
    </w:rPr>
  </w:style>
  <w:style w:type="paragraph" w:styleId="Heading5">
    <w:name w:val="heading 5"/>
    <w:basedOn w:val="Normal"/>
    <w:next w:val="Normal"/>
    <w:qFormat/>
    <w:rsid w:val="00955D44"/>
    <w:pPr>
      <w:keepNext/>
      <w:jc w:val="center"/>
      <w:outlineLvl w:val="4"/>
    </w:pPr>
    <w:rPr>
      <w:b/>
      <w:sz w:val="36"/>
    </w:rPr>
  </w:style>
  <w:style w:type="paragraph" w:styleId="Heading6">
    <w:name w:val="heading 6"/>
    <w:basedOn w:val="Normal"/>
    <w:next w:val="Normal"/>
    <w:qFormat/>
    <w:rsid w:val="00955D44"/>
    <w:pPr>
      <w:outlineLvl w:val="5"/>
    </w:pPr>
    <w:rPr>
      <w:b/>
      <w:i/>
      <w:caps/>
      <w:sz w:val="22"/>
    </w:rPr>
  </w:style>
  <w:style w:type="paragraph" w:styleId="Heading7">
    <w:name w:val="heading 7"/>
    <w:basedOn w:val="Normal"/>
    <w:next w:val="Normal"/>
    <w:qFormat/>
    <w:rsid w:val="00955D44"/>
    <w:pPr>
      <w:keepNext/>
      <w:outlineLvl w:val="6"/>
    </w:pPr>
    <w:rPr>
      <w:b/>
      <w:u w:val="single"/>
    </w:rPr>
  </w:style>
  <w:style w:type="paragraph" w:styleId="Heading8">
    <w:name w:val="heading 8"/>
    <w:basedOn w:val="Normal"/>
    <w:next w:val="Normal"/>
    <w:qFormat/>
    <w:rsid w:val="00955D44"/>
    <w:pPr>
      <w:keepNext/>
      <w:outlineLvl w:val="7"/>
    </w:pPr>
    <w:rPr>
      <w:u w:val="single"/>
    </w:rPr>
  </w:style>
  <w:style w:type="paragraph" w:styleId="Heading9">
    <w:name w:val="heading 9"/>
    <w:basedOn w:val="Normal"/>
    <w:next w:val="Normal"/>
    <w:qFormat/>
    <w:rsid w:val="00955D44"/>
    <w:pPr>
      <w:keepNext/>
      <w:outlineLvl w:val="8"/>
    </w:pPr>
    <w:rPr>
      <w:b/>
      <w:color w:val="FFFFFF"/>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2CAPSBOLD">
    <w:name w:val="H12 CAPS/BOLD"/>
    <w:basedOn w:val="Normal"/>
    <w:next w:val="Normal"/>
    <w:rsid w:val="00955D44"/>
    <w:rPr>
      <w:b/>
      <w:caps/>
    </w:rPr>
  </w:style>
  <w:style w:type="paragraph" w:customStyle="1" w:styleId="H12normalboldtext">
    <w:name w:val="H12 normal/bold text"/>
    <w:basedOn w:val="Normal"/>
    <w:rsid w:val="00955D44"/>
    <w:rPr>
      <w:b/>
    </w:rPr>
  </w:style>
  <w:style w:type="paragraph" w:styleId="Footer">
    <w:name w:val="footer"/>
    <w:basedOn w:val="Normal"/>
    <w:link w:val="FooterChar"/>
    <w:uiPriority w:val="99"/>
    <w:rsid w:val="00955D44"/>
    <w:pPr>
      <w:tabs>
        <w:tab w:val="center" w:pos="4153"/>
        <w:tab w:val="right" w:pos="8306"/>
      </w:tabs>
    </w:pPr>
  </w:style>
  <w:style w:type="paragraph" w:styleId="Header">
    <w:name w:val="header"/>
    <w:basedOn w:val="Normal"/>
    <w:link w:val="HeaderChar"/>
    <w:uiPriority w:val="99"/>
    <w:rsid w:val="00955D44"/>
    <w:pPr>
      <w:tabs>
        <w:tab w:val="center" w:pos="4153"/>
        <w:tab w:val="right" w:pos="8306"/>
      </w:tabs>
    </w:pPr>
  </w:style>
  <w:style w:type="paragraph" w:styleId="BodyTextIndent">
    <w:name w:val="Body Text Indent"/>
    <w:basedOn w:val="Normal"/>
    <w:semiHidden/>
    <w:rsid w:val="00955D44"/>
    <w:pPr>
      <w:ind w:left="720" w:hanging="720"/>
    </w:pPr>
  </w:style>
  <w:style w:type="paragraph" w:styleId="BodyTextIndent2">
    <w:name w:val="Body Text Indent 2"/>
    <w:basedOn w:val="Normal"/>
    <w:semiHidden/>
    <w:rsid w:val="00955D44"/>
    <w:pPr>
      <w:ind w:left="708"/>
    </w:pPr>
  </w:style>
  <w:style w:type="paragraph" w:styleId="BodyTextIndent3">
    <w:name w:val="Body Text Indent 3"/>
    <w:basedOn w:val="Normal"/>
    <w:semiHidden/>
    <w:rsid w:val="00955D44"/>
    <w:pPr>
      <w:tabs>
        <w:tab w:val="left" w:pos="709"/>
      </w:tabs>
      <w:ind w:left="709" w:hanging="709"/>
    </w:pPr>
  </w:style>
  <w:style w:type="paragraph" w:styleId="BodyText">
    <w:name w:val="Body Text"/>
    <w:basedOn w:val="Normal"/>
    <w:semiHidden/>
    <w:rsid w:val="00955D44"/>
    <w:rPr>
      <w:b/>
      <w:sz w:val="22"/>
    </w:rPr>
  </w:style>
  <w:style w:type="paragraph" w:styleId="Title">
    <w:name w:val="Title"/>
    <w:basedOn w:val="Normal"/>
    <w:qFormat/>
    <w:rsid w:val="00955D44"/>
    <w:pPr>
      <w:jc w:val="center"/>
    </w:pPr>
    <w:rPr>
      <w:rFonts w:ascii="Arial" w:hAnsi="Arial"/>
      <w:b/>
      <w:sz w:val="32"/>
      <w:u w:val="single"/>
    </w:rPr>
  </w:style>
  <w:style w:type="paragraph" w:styleId="BodyText2">
    <w:name w:val="Body Text 2"/>
    <w:basedOn w:val="Normal"/>
    <w:semiHidden/>
    <w:rsid w:val="00955D44"/>
    <w:pPr>
      <w:jc w:val="left"/>
    </w:pPr>
    <w:rPr>
      <w:rFonts w:ascii="Arial" w:hAnsi="Arial"/>
    </w:rPr>
  </w:style>
  <w:style w:type="character" w:styleId="Hyperlink">
    <w:name w:val="Hyperlink"/>
    <w:basedOn w:val="DefaultParagraphFont"/>
    <w:semiHidden/>
    <w:rsid w:val="00955D44"/>
    <w:rPr>
      <w:color w:val="0000FF"/>
      <w:u w:val="single"/>
    </w:rPr>
  </w:style>
  <w:style w:type="character" w:styleId="FollowedHyperlink">
    <w:name w:val="FollowedHyperlink"/>
    <w:basedOn w:val="DefaultParagraphFont"/>
    <w:semiHidden/>
    <w:rsid w:val="00955D44"/>
    <w:rPr>
      <w:color w:val="800080"/>
      <w:u w:val="single"/>
    </w:rPr>
  </w:style>
  <w:style w:type="paragraph" w:styleId="BodyText3">
    <w:name w:val="Body Text 3"/>
    <w:basedOn w:val="Normal"/>
    <w:semiHidden/>
    <w:rsid w:val="00955D44"/>
    <w:rPr>
      <w:rFonts w:ascii="Arial" w:hAnsi="Arial"/>
      <w:sz w:val="18"/>
      <w:szCs w:val="18"/>
    </w:rPr>
  </w:style>
  <w:style w:type="paragraph" w:styleId="BalloonText">
    <w:name w:val="Balloon Text"/>
    <w:basedOn w:val="Normal"/>
    <w:link w:val="BalloonTextChar"/>
    <w:uiPriority w:val="99"/>
    <w:semiHidden/>
    <w:unhideWhenUsed/>
    <w:rsid w:val="00BF32DB"/>
    <w:rPr>
      <w:rFonts w:ascii="Tahoma" w:hAnsi="Tahoma" w:cs="Tahoma"/>
      <w:sz w:val="16"/>
      <w:szCs w:val="16"/>
    </w:rPr>
  </w:style>
  <w:style w:type="character" w:customStyle="1" w:styleId="BalloonTextChar">
    <w:name w:val="Balloon Text Char"/>
    <w:basedOn w:val="DefaultParagraphFont"/>
    <w:link w:val="BalloonText"/>
    <w:uiPriority w:val="99"/>
    <w:semiHidden/>
    <w:rsid w:val="00BF32DB"/>
    <w:rPr>
      <w:rFonts w:ascii="Tahoma" w:hAnsi="Tahoma" w:cs="Tahoma"/>
      <w:sz w:val="16"/>
      <w:szCs w:val="16"/>
      <w:lang w:eastAsia="en-US"/>
    </w:rPr>
  </w:style>
  <w:style w:type="table" w:styleId="TableGrid">
    <w:name w:val="Table Grid"/>
    <w:basedOn w:val="TableNormal"/>
    <w:uiPriority w:val="59"/>
    <w:rsid w:val="00EF5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81651"/>
    <w:pPr>
      <w:ind w:left="720"/>
      <w:contextualSpacing/>
    </w:pPr>
  </w:style>
  <w:style w:type="paragraph" w:customStyle="1" w:styleId="Default">
    <w:name w:val="Default"/>
    <w:rsid w:val="00084A5C"/>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3517E8"/>
    <w:rPr>
      <w:sz w:val="24"/>
      <w:lang w:eastAsia="en-US"/>
    </w:rPr>
  </w:style>
  <w:style w:type="character" w:customStyle="1" w:styleId="FooterChar">
    <w:name w:val="Footer Char"/>
    <w:basedOn w:val="DefaultParagraphFont"/>
    <w:link w:val="Footer"/>
    <w:uiPriority w:val="99"/>
    <w:rsid w:val="003517E8"/>
    <w:rPr>
      <w:sz w:val="24"/>
      <w:lang w:eastAsia="en-US"/>
    </w:rPr>
  </w:style>
  <w:style w:type="character" w:styleId="Strong">
    <w:name w:val="Strong"/>
    <w:basedOn w:val="DefaultParagraphFont"/>
    <w:uiPriority w:val="22"/>
    <w:qFormat/>
    <w:rsid w:val="000241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493383">
      <w:bodyDiv w:val="1"/>
      <w:marLeft w:val="0"/>
      <w:marRight w:val="0"/>
      <w:marTop w:val="0"/>
      <w:marBottom w:val="0"/>
      <w:divBdr>
        <w:top w:val="none" w:sz="0" w:space="0" w:color="auto"/>
        <w:left w:val="none" w:sz="0" w:space="0" w:color="auto"/>
        <w:bottom w:val="none" w:sz="0" w:space="0" w:color="auto"/>
        <w:right w:val="none" w:sz="0" w:space="0" w:color="auto"/>
      </w:divBdr>
    </w:div>
    <w:div w:id="118645788">
      <w:bodyDiv w:val="1"/>
      <w:marLeft w:val="0"/>
      <w:marRight w:val="0"/>
      <w:marTop w:val="0"/>
      <w:marBottom w:val="0"/>
      <w:divBdr>
        <w:top w:val="none" w:sz="0" w:space="0" w:color="auto"/>
        <w:left w:val="none" w:sz="0" w:space="0" w:color="auto"/>
        <w:bottom w:val="none" w:sz="0" w:space="0" w:color="auto"/>
        <w:right w:val="none" w:sz="0" w:space="0" w:color="auto"/>
      </w:divBdr>
    </w:div>
    <w:div w:id="127015570">
      <w:bodyDiv w:val="1"/>
      <w:marLeft w:val="0"/>
      <w:marRight w:val="0"/>
      <w:marTop w:val="0"/>
      <w:marBottom w:val="0"/>
      <w:divBdr>
        <w:top w:val="none" w:sz="0" w:space="0" w:color="auto"/>
        <w:left w:val="none" w:sz="0" w:space="0" w:color="auto"/>
        <w:bottom w:val="none" w:sz="0" w:space="0" w:color="auto"/>
        <w:right w:val="none" w:sz="0" w:space="0" w:color="auto"/>
      </w:divBdr>
    </w:div>
    <w:div w:id="134416188">
      <w:bodyDiv w:val="1"/>
      <w:marLeft w:val="0"/>
      <w:marRight w:val="0"/>
      <w:marTop w:val="0"/>
      <w:marBottom w:val="0"/>
      <w:divBdr>
        <w:top w:val="none" w:sz="0" w:space="0" w:color="auto"/>
        <w:left w:val="none" w:sz="0" w:space="0" w:color="auto"/>
        <w:bottom w:val="none" w:sz="0" w:space="0" w:color="auto"/>
        <w:right w:val="none" w:sz="0" w:space="0" w:color="auto"/>
      </w:divBdr>
      <w:divsChild>
        <w:div w:id="1105930076">
          <w:marLeft w:val="0"/>
          <w:marRight w:val="0"/>
          <w:marTop w:val="0"/>
          <w:marBottom w:val="0"/>
          <w:divBdr>
            <w:top w:val="none" w:sz="0" w:space="0" w:color="auto"/>
            <w:left w:val="none" w:sz="0" w:space="0" w:color="auto"/>
            <w:bottom w:val="none" w:sz="0" w:space="0" w:color="auto"/>
            <w:right w:val="none" w:sz="0" w:space="0" w:color="auto"/>
          </w:divBdr>
          <w:divsChild>
            <w:div w:id="101803941">
              <w:marLeft w:val="0"/>
              <w:marRight w:val="0"/>
              <w:marTop w:val="0"/>
              <w:marBottom w:val="0"/>
              <w:divBdr>
                <w:top w:val="none" w:sz="0" w:space="0" w:color="auto"/>
                <w:left w:val="none" w:sz="0" w:space="0" w:color="auto"/>
                <w:bottom w:val="none" w:sz="0" w:space="0" w:color="auto"/>
                <w:right w:val="none" w:sz="0" w:space="0" w:color="auto"/>
              </w:divBdr>
              <w:divsChild>
                <w:div w:id="916862256">
                  <w:marLeft w:val="0"/>
                  <w:marRight w:val="0"/>
                  <w:marTop w:val="0"/>
                  <w:marBottom w:val="0"/>
                  <w:divBdr>
                    <w:top w:val="none" w:sz="0" w:space="0" w:color="auto"/>
                    <w:left w:val="none" w:sz="0" w:space="0" w:color="auto"/>
                    <w:bottom w:val="none" w:sz="0" w:space="0" w:color="auto"/>
                    <w:right w:val="none" w:sz="0" w:space="0" w:color="auto"/>
                  </w:divBdr>
                  <w:divsChild>
                    <w:div w:id="520974836">
                      <w:marLeft w:val="0"/>
                      <w:marRight w:val="0"/>
                      <w:marTop w:val="0"/>
                      <w:marBottom w:val="0"/>
                      <w:divBdr>
                        <w:top w:val="none" w:sz="0" w:space="0" w:color="auto"/>
                        <w:left w:val="none" w:sz="0" w:space="0" w:color="auto"/>
                        <w:bottom w:val="none" w:sz="0" w:space="0" w:color="auto"/>
                        <w:right w:val="none" w:sz="0" w:space="0" w:color="auto"/>
                      </w:divBdr>
                      <w:divsChild>
                        <w:div w:id="27251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798548">
      <w:bodyDiv w:val="1"/>
      <w:marLeft w:val="0"/>
      <w:marRight w:val="0"/>
      <w:marTop w:val="0"/>
      <w:marBottom w:val="0"/>
      <w:divBdr>
        <w:top w:val="none" w:sz="0" w:space="0" w:color="auto"/>
        <w:left w:val="none" w:sz="0" w:space="0" w:color="auto"/>
        <w:bottom w:val="none" w:sz="0" w:space="0" w:color="auto"/>
        <w:right w:val="none" w:sz="0" w:space="0" w:color="auto"/>
      </w:divBdr>
      <w:divsChild>
        <w:div w:id="633557715">
          <w:marLeft w:val="0"/>
          <w:marRight w:val="0"/>
          <w:marTop w:val="0"/>
          <w:marBottom w:val="0"/>
          <w:divBdr>
            <w:top w:val="none" w:sz="0" w:space="0" w:color="auto"/>
            <w:left w:val="none" w:sz="0" w:space="0" w:color="auto"/>
            <w:bottom w:val="none" w:sz="0" w:space="0" w:color="auto"/>
            <w:right w:val="none" w:sz="0" w:space="0" w:color="auto"/>
          </w:divBdr>
          <w:divsChild>
            <w:div w:id="1646736225">
              <w:marLeft w:val="0"/>
              <w:marRight w:val="0"/>
              <w:marTop w:val="0"/>
              <w:marBottom w:val="0"/>
              <w:divBdr>
                <w:top w:val="none" w:sz="0" w:space="0" w:color="auto"/>
                <w:left w:val="none" w:sz="0" w:space="0" w:color="auto"/>
                <w:bottom w:val="none" w:sz="0" w:space="0" w:color="auto"/>
                <w:right w:val="none" w:sz="0" w:space="0" w:color="auto"/>
              </w:divBdr>
              <w:divsChild>
                <w:div w:id="1412853106">
                  <w:marLeft w:val="0"/>
                  <w:marRight w:val="0"/>
                  <w:marTop w:val="0"/>
                  <w:marBottom w:val="0"/>
                  <w:divBdr>
                    <w:top w:val="none" w:sz="0" w:space="0" w:color="auto"/>
                    <w:left w:val="none" w:sz="0" w:space="0" w:color="auto"/>
                    <w:bottom w:val="none" w:sz="0" w:space="0" w:color="auto"/>
                    <w:right w:val="none" w:sz="0" w:space="0" w:color="auto"/>
                  </w:divBdr>
                  <w:divsChild>
                    <w:div w:id="1830250142">
                      <w:marLeft w:val="0"/>
                      <w:marRight w:val="0"/>
                      <w:marTop w:val="0"/>
                      <w:marBottom w:val="0"/>
                      <w:divBdr>
                        <w:top w:val="none" w:sz="0" w:space="0" w:color="auto"/>
                        <w:left w:val="none" w:sz="0" w:space="0" w:color="auto"/>
                        <w:bottom w:val="none" w:sz="0" w:space="0" w:color="auto"/>
                        <w:right w:val="none" w:sz="0" w:space="0" w:color="auto"/>
                      </w:divBdr>
                      <w:divsChild>
                        <w:div w:id="1924873123">
                          <w:marLeft w:val="0"/>
                          <w:marRight w:val="0"/>
                          <w:marTop w:val="0"/>
                          <w:marBottom w:val="0"/>
                          <w:divBdr>
                            <w:top w:val="none" w:sz="0" w:space="0" w:color="auto"/>
                            <w:left w:val="none" w:sz="0" w:space="0" w:color="auto"/>
                            <w:bottom w:val="none" w:sz="0" w:space="0" w:color="auto"/>
                            <w:right w:val="none" w:sz="0" w:space="0" w:color="auto"/>
                          </w:divBdr>
                          <w:divsChild>
                            <w:div w:id="1277447533">
                              <w:marLeft w:val="0"/>
                              <w:marRight w:val="0"/>
                              <w:marTop w:val="0"/>
                              <w:marBottom w:val="0"/>
                              <w:divBdr>
                                <w:top w:val="none" w:sz="0" w:space="0" w:color="auto"/>
                                <w:left w:val="none" w:sz="0" w:space="0" w:color="auto"/>
                                <w:bottom w:val="none" w:sz="0" w:space="0" w:color="auto"/>
                                <w:right w:val="none" w:sz="0" w:space="0" w:color="auto"/>
                              </w:divBdr>
                              <w:divsChild>
                                <w:div w:id="519900600">
                                  <w:marLeft w:val="0"/>
                                  <w:marRight w:val="0"/>
                                  <w:marTop w:val="0"/>
                                  <w:marBottom w:val="0"/>
                                  <w:divBdr>
                                    <w:top w:val="none" w:sz="0" w:space="0" w:color="auto"/>
                                    <w:left w:val="none" w:sz="0" w:space="0" w:color="auto"/>
                                    <w:bottom w:val="none" w:sz="0" w:space="0" w:color="auto"/>
                                    <w:right w:val="none" w:sz="0" w:space="0" w:color="auto"/>
                                  </w:divBdr>
                                  <w:divsChild>
                                    <w:div w:id="583875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4291726">
      <w:bodyDiv w:val="1"/>
      <w:marLeft w:val="0"/>
      <w:marRight w:val="0"/>
      <w:marTop w:val="0"/>
      <w:marBottom w:val="0"/>
      <w:divBdr>
        <w:top w:val="none" w:sz="0" w:space="0" w:color="auto"/>
        <w:left w:val="none" w:sz="0" w:space="0" w:color="auto"/>
        <w:bottom w:val="none" w:sz="0" w:space="0" w:color="auto"/>
        <w:right w:val="none" w:sz="0" w:space="0" w:color="auto"/>
      </w:divBdr>
    </w:div>
    <w:div w:id="66795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E14E5-6197-41F3-BA45-3CFFB05F2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1975</Words>
  <Characters>9496</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Planning</vt:lpstr>
    </vt:vector>
  </TitlesOfParts>
  <Company>Council</Company>
  <LinksUpToDate>false</LinksUpToDate>
  <CharactersWithSpaces>11449</CharactersWithSpaces>
  <SharedDoc>false</SharedDoc>
  <HLinks>
    <vt:vector size="6" baseType="variant">
      <vt:variant>
        <vt:i4>7405630</vt:i4>
      </vt:variant>
      <vt:variant>
        <vt:i4>0</vt:i4>
      </vt:variant>
      <vt:variant>
        <vt:i4>0</vt:i4>
      </vt:variant>
      <vt:variant>
        <vt:i4>5</vt:i4>
      </vt:variant>
      <vt:variant>
        <vt:lpwstr>http://www.dms.dpc.vic.gov.au/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dc:title>
  <dc:subject/>
  <dc:creator>lcollier</dc:creator>
  <cp:keywords/>
  <dc:description/>
  <cp:lastModifiedBy>Julie Croll</cp:lastModifiedBy>
  <cp:revision>2</cp:revision>
  <cp:lastPrinted>2019-06-25T00:01:00Z</cp:lastPrinted>
  <dcterms:created xsi:type="dcterms:W3CDTF">2019-11-14T01:51:00Z</dcterms:created>
  <dcterms:modified xsi:type="dcterms:W3CDTF">2019-11-14T01:51:00Z</dcterms:modified>
</cp:coreProperties>
</file>