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AD01" w14:textId="77777777" w:rsidR="003B5BA9" w:rsidRPr="00962091" w:rsidRDefault="00962091" w:rsidP="00DD4988">
      <w:pPr>
        <w:pStyle w:val="Heading1"/>
      </w:pPr>
      <w:r w:rsidRPr="00962091">
        <w:t>The planning permit process</w:t>
      </w:r>
    </w:p>
    <w:p w14:paraId="6271AFFD" w14:textId="77777777" w:rsidR="00962091" w:rsidRDefault="00962091" w:rsidP="00DD4988">
      <w:pPr>
        <w:pStyle w:val="Heading2"/>
      </w:pPr>
      <w:r w:rsidRPr="00962091">
        <w:t>Development in Bayside series – Video #1</w:t>
      </w:r>
    </w:p>
    <w:p w14:paraId="3E7978B1" w14:textId="77777777" w:rsidR="00DD4988" w:rsidRPr="004F5B05" w:rsidRDefault="00DD4988" w:rsidP="00DD4988">
      <w:pPr>
        <w:spacing w:before="240" w:beforeAutospacing="1"/>
        <w:ind w:left="1440" w:hanging="1440"/>
        <w:rPr>
          <w:rFonts w:eastAsia="Calibri"/>
          <w:b/>
          <w:color w:val="000000"/>
        </w:rPr>
      </w:pPr>
      <w:bookmarkStart w:id="0" w:name="_Hlk495511061"/>
      <w:r w:rsidRPr="004F5B05">
        <w:rPr>
          <w:rFonts w:eastAsia="Calibri"/>
          <w:b/>
          <w:color w:val="000000"/>
        </w:rPr>
        <w:t>[Host speaks]</w:t>
      </w:r>
      <w:bookmarkEnd w:id="0"/>
      <w:r w:rsidR="00962091" w:rsidRPr="004F5B05">
        <w:rPr>
          <w:rFonts w:eastAsia="Calibri"/>
          <w:b/>
          <w:color w:val="000000"/>
        </w:rPr>
        <w:tab/>
      </w:r>
    </w:p>
    <w:p w14:paraId="5517FAD6" w14:textId="77777777" w:rsidR="00962091" w:rsidRDefault="00962091" w:rsidP="00DD4988">
      <w:pPr>
        <w:spacing w:before="240" w:beforeAutospacing="1"/>
        <w:jc w:val="both"/>
        <w:rPr>
          <w:rFonts w:eastAsia="Calibri"/>
          <w:color w:val="000000"/>
        </w:rPr>
      </w:pPr>
      <w:r w:rsidRPr="00962091">
        <w:rPr>
          <w:rFonts w:eastAsia="Calibri"/>
          <w:color w:val="000000"/>
        </w:rPr>
        <w:t>Welcome</w:t>
      </w:r>
      <w:bookmarkStart w:id="1" w:name="_GoBack"/>
      <w:bookmarkEnd w:id="1"/>
      <w:r w:rsidRPr="00962091">
        <w:rPr>
          <w:rFonts w:eastAsia="Calibri"/>
          <w:color w:val="000000"/>
        </w:rPr>
        <w:t xml:space="preserve"> to Bayside City Council. Our population is growing. In fact, over the next 20 years an estimated 15,000 new residents will call one of our unique suburbs home. As dwellings age and the size of families grow, the use of our homes can change. Many residents decide to renovate, add an extension, or develop their land. As we look to the future, it's the council's job to make sure there is enough quality housing, and that Bayside remains the beautiful, liv</w:t>
      </w:r>
      <w:r>
        <w:rPr>
          <w:rFonts w:eastAsia="Calibri"/>
          <w:color w:val="000000"/>
        </w:rPr>
        <w:t>e</w:t>
      </w:r>
      <w:r w:rsidRPr="00962091">
        <w:rPr>
          <w:rFonts w:eastAsia="Calibri"/>
          <w:color w:val="000000"/>
        </w:rPr>
        <w:t xml:space="preserve">able place we all love. </w:t>
      </w:r>
    </w:p>
    <w:p w14:paraId="13FECA19" w14:textId="0401EE07" w:rsidR="00962091" w:rsidRDefault="00962091" w:rsidP="00DD4988">
      <w:pPr>
        <w:spacing w:before="240" w:beforeAutospacing="1"/>
        <w:jc w:val="both"/>
        <w:rPr>
          <w:rFonts w:eastAsia="Calibri"/>
          <w:color w:val="000000"/>
        </w:rPr>
      </w:pPr>
      <w:r w:rsidRPr="00962091">
        <w:rPr>
          <w:rFonts w:eastAsia="Calibri"/>
          <w:color w:val="000000"/>
        </w:rPr>
        <w:t>The Bayside planning scheme clearly outlines what type of uses and developments are appropriate. To find out what planning regulations a</w:t>
      </w:r>
      <w:r>
        <w:rPr>
          <w:rFonts w:eastAsia="Calibri"/>
          <w:color w:val="000000"/>
        </w:rPr>
        <w:t>pply to your land, you can self-</w:t>
      </w:r>
      <w:r w:rsidRPr="00962091">
        <w:rPr>
          <w:rFonts w:eastAsia="Calibri"/>
          <w:color w:val="000000"/>
        </w:rPr>
        <w:t>search on our website</w:t>
      </w:r>
      <w:r>
        <w:rPr>
          <w:rFonts w:eastAsia="Calibri"/>
          <w:color w:val="000000"/>
        </w:rPr>
        <w:t xml:space="preserve"> www.bayside.vic.gov.au</w:t>
      </w:r>
      <w:r w:rsidRPr="00962091">
        <w:rPr>
          <w:rFonts w:eastAsia="Calibri"/>
          <w:color w:val="000000"/>
        </w:rPr>
        <w:t>. Give us a call if you need assistance</w:t>
      </w:r>
      <w:r>
        <w:rPr>
          <w:rFonts w:eastAsia="Calibri"/>
          <w:color w:val="000000"/>
        </w:rPr>
        <w:t xml:space="preserve"> on (03) 9599 4444</w:t>
      </w:r>
      <w:r w:rsidRPr="00962091">
        <w:rPr>
          <w:rFonts w:eastAsia="Calibri"/>
          <w:color w:val="000000"/>
        </w:rPr>
        <w:t xml:space="preserve">, or for a small fee we can produce a detailed report for you. </w:t>
      </w:r>
    </w:p>
    <w:p w14:paraId="5915441B" w14:textId="476FFFFC" w:rsidR="00DA1F19" w:rsidRPr="00962091" w:rsidRDefault="00DA1F19" w:rsidP="00DD4988">
      <w:pPr>
        <w:spacing w:before="240" w:beforeAutospacing="1"/>
        <w:jc w:val="both"/>
        <w:rPr>
          <w:rFonts w:eastAsia="Calibri"/>
          <w:color w:val="000000"/>
        </w:rPr>
      </w:pPr>
      <w:r>
        <w:rPr>
          <w:rFonts w:eastAsia="Calibri"/>
          <w:color w:val="000000"/>
        </w:rPr>
        <w:t>[A flowchart appears on screen which reads from top to bottom: ‘Meet with us to discuss your proposal’, ‘Submit your planning permit application’, ‘We review and provide feedback’, ‘Your application may be advertised’, ‘A consultation meeting may be held’, ‘We assess and make a decision’]</w:t>
      </w:r>
    </w:p>
    <w:p w14:paraId="309BD934" w14:textId="77777777" w:rsidR="00962091" w:rsidRPr="00962091" w:rsidRDefault="00962091" w:rsidP="00DD4988">
      <w:pPr>
        <w:spacing w:before="240" w:beforeAutospacing="1"/>
        <w:jc w:val="both"/>
        <w:rPr>
          <w:rFonts w:eastAsia="Calibri"/>
          <w:color w:val="000000"/>
        </w:rPr>
      </w:pPr>
      <w:r w:rsidRPr="00962091">
        <w:rPr>
          <w:rFonts w:eastAsia="Calibri"/>
          <w:color w:val="000000"/>
        </w:rPr>
        <w:t xml:space="preserve">The process can seem a bit daunting at first, but the council's development services department is here to help. We've made a series of videos to provide an overview of the process. Remember, there are no silly questions. Problem solving at the start of this process will save a lot of headaches and a lot of money down the track. </w:t>
      </w:r>
    </w:p>
    <w:p w14:paraId="65E87B9A" w14:textId="77777777" w:rsidR="00962091" w:rsidRDefault="00962091" w:rsidP="00DD4988">
      <w:pPr>
        <w:spacing w:before="240" w:beforeAutospacing="1"/>
        <w:jc w:val="both"/>
        <w:rPr>
          <w:rFonts w:eastAsia="Calibri"/>
          <w:color w:val="000000"/>
        </w:rPr>
      </w:pPr>
      <w:r w:rsidRPr="00962091">
        <w:rPr>
          <w:rFonts w:eastAsia="Calibri"/>
          <w:color w:val="000000"/>
        </w:rPr>
        <w:t>Let's assume you want to add a second story to your hom</w:t>
      </w:r>
      <w:r>
        <w:rPr>
          <w:rFonts w:eastAsia="Calibri"/>
          <w:color w:val="000000"/>
        </w:rPr>
        <w:t>e and you engage in architect</w:t>
      </w:r>
      <w:r w:rsidRPr="00962091">
        <w:rPr>
          <w:rFonts w:eastAsia="Calibri"/>
          <w:color w:val="000000"/>
        </w:rPr>
        <w:t xml:space="preserve"> to prepare your proposal. Ask them to make sure they know the planning regulations for your block. Ask your neighbours if they have any concerns. Solving problems early will save you time and money. </w:t>
      </w:r>
    </w:p>
    <w:p w14:paraId="0614074D" w14:textId="235F6D1D" w:rsidR="000E7235" w:rsidRDefault="00DA1F19" w:rsidP="00DD4988">
      <w:pPr>
        <w:spacing w:before="240" w:beforeAutospacing="1"/>
        <w:jc w:val="both"/>
        <w:rPr>
          <w:rFonts w:eastAsia="Calibri"/>
          <w:color w:val="000000"/>
        </w:rPr>
      </w:pPr>
      <w:r>
        <w:rPr>
          <w:rFonts w:eastAsia="Calibri"/>
          <w:color w:val="000000"/>
        </w:rPr>
        <w:t xml:space="preserve">[Text appears on screen ‘Meet with us to discuss your proposal’] </w:t>
      </w:r>
      <w:r w:rsidR="00962091" w:rsidRPr="00962091">
        <w:rPr>
          <w:rFonts w:eastAsia="Calibri"/>
          <w:color w:val="000000"/>
        </w:rPr>
        <w:t>Before lodging an application we always recommend talking with one of our planners in a pre</w:t>
      </w:r>
      <w:r w:rsidR="00962091">
        <w:rPr>
          <w:rFonts w:eastAsia="Calibri"/>
          <w:color w:val="000000"/>
        </w:rPr>
        <w:t>-</w:t>
      </w:r>
      <w:r w:rsidR="00962091" w:rsidRPr="00962091">
        <w:rPr>
          <w:rFonts w:eastAsia="Calibri"/>
          <w:color w:val="000000"/>
        </w:rPr>
        <w:t xml:space="preserve">application meeting. </w:t>
      </w:r>
    </w:p>
    <w:p w14:paraId="22DAA960" w14:textId="5271BF73" w:rsidR="00962091" w:rsidRPr="00962091" w:rsidRDefault="00DA1F19" w:rsidP="00DD4988">
      <w:pPr>
        <w:spacing w:before="240" w:beforeAutospacing="1"/>
        <w:jc w:val="both"/>
        <w:rPr>
          <w:rFonts w:eastAsia="Calibri"/>
          <w:color w:val="000000"/>
        </w:rPr>
      </w:pPr>
      <w:r>
        <w:rPr>
          <w:rFonts w:eastAsia="Calibri"/>
          <w:color w:val="000000"/>
        </w:rPr>
        <w:t xml:space="preserve">[Text appears on screen ‘Submit your planning permit application’] </w:t>
      </w:r>
      <w:r w:rsidR="00962091" w:rsidRPr="00962091">
        <w:rPr>
          <w:rFonts w:eastAsia="Calibri"/>
          <w:color w:val="000000"/>
        </w:rPr>
        <w:t xml:space="preserve">Planning in Bayside can be complicated so most people prefer to engage an expert to lodge and manage their application like their architect or a private consultant. </w:t>
      </w:r>
      <w:r w:rsidR="005C2751">
        <w:rPr>
          <w:rFonts w:eastAsia="Calibri"/>
          <w:color w:val="000000"/>
        </w:rPr>
        <w:t xml:space="preserve">[Text appears on screen ‘See video 3 for more detail about this step] </w:t>
      </w:r>
      <w:r w:rsidR="00962091" w:rsidRPr="00962091">
        <w:rPr>
          <w:rFonts w:eastAsia="Calibri"/>
          <w:color w:val="000000"/>
        </w:rPr>
        <w:t xml:space="preserve">The additional cost usually saves time and money in the long run. </w:t>
      </w:r>
    </w:p>
    <w:p w14:paraId="39A086F7" w14:textId="6681801E" w:rsidR="00962091" w:rsidRDefault="00962091" w:rsidP="00DD4988">
      <w:pPr>
        <w:spacing w:before="240" w:beforeAutospacing="1"/>
        <w:jc w:val="both"/>
        <w:rPr>
          <w:rFonts w:eastAsia="Calibri"/>
          <w:color w:val="000000"/>
        </w:rPr>
      </w:pPr>
      <w:r w:rsidRPr="00962091">
        <w:rPr>
          <w:rFonts w:eastAsia="Calibri"/>
          <w:color w:val="000000"/>
        </w:rPr>
        <w:t>This process makes the third party the applicant. By law, council office</w:t>
      </w:r>
      <w:r>
        <w:rPr>
          <w:rFonts w:eastAsia="Calibri"/>
          <w:color w:val="000000"/>
        </w:rPr>
        <w:t>r</w:t>
      </w:r>
      <w:r w:rsidRPr="00962091">
        <w:rPr>
          <w:rFonts w:eastAsia="Calibri"/>
          <w:color w:val="000000"/>
        </w:rPr>
        <w:t xml:space="preserve">s can only take direction from the applicant, so it's their responsibility to respond to council requests. In this case, we'll send you copies of important correspondence, but you'll need to direct any matters through the third party. </w:t>
      </w:r>
    </w:p>
    <w:p w14:paraId="5E668952" w14:textId="4E1ACE82" w:rsidR="00962091" w:rsidRPr="00962091" w:rsidRDefault="00962091" w:rsidP="00DD4988">
      <w:pPr>
        <w:spacing w:before="240" w:beforeAutospacing="1"/>
        <w:jc w:val="both"/>
        <w:rPr>
          <w:rFonts w:eastAsia="Calibri"/>
          <w:color w:val="000000"/>
        </w:rPr>
      </w:pPr>
      <w:r w:rsidRPr="00962091">
        <w:rPr>
          <w:rFonts w:eastAsia="Calibri"/>
          <w:color w:val="000000"/>
        </w:rPr>
        <w:lastRenderedPageBreak/>
        <w:t>After lodgement your application will be allocated a planning officer.</w:t>
      </w:r>
      <w:r w:rsidR="00DA1F19">
        <w:rPr>
          <w:rFonts w:eastAsia="Calibri"/>
          <w:color w:val="000000"/>
        </w:rPr>
        <w:t xml:space="preserve"> </w:t>
      </w:r>
      <w:r w:rsidR="00DA1F19">
        <w:rPr>
          <w:rFonts w:eastAsia="Calibri"/>
          <w:color w:val="000000"/>
        </w:rPr>
        <w:t>[Text appears on screen ‘We review and provide feedback’]</w:t>
      </w:r>
    </w:p>
    <w:p w14:paraId="1EAEF598" w14:textId="77777777" w:rsidR="00962091" w:rsidRPr="004F5B05" w:rsidRDefault="00DD4988" w:rsidP="00DD4988">
      <w:pPr>
        <w:spacing w:before="240" w:beforeAutospacing="1"/>
        <w:jc w:val="both"/>
        <w:rPr>
          <w:rFonts w:eastAsia="Calibri"/>
          <w:b/>
          <w:color w:val="000000"/>
        </w:rPr>
      </w:pPr>
      <w:r w:rsidRPr="004F5B05">
        <w:rPr>
          <w:rFonts w:eastAsia="Calibri"/>
          <w:b/>
          <w:color w:val="000000"/>
        </w:rPr>
        <w:t>[Planning Officer speaks]</w:t>
      </w:r>
      <w:r w:rsidR="00962091" w:rsidRPr="004F5B05">
        <w:rPr>
          <w:rFonts w:eastAsia="Calibri"/>
          <w:b/>
          <w:color w:val="000000"/>
        </w:rPr>
        <w:tab/>
      </w:r>
    </w:p>
    <w:p w14:paraId="391083CA" w14:textId="77777777" w:rsidR="00962091" w:rsidRDefault="00962091" w:rsidP="00DD4988">
      <w:pPr>
        <w:spacing w:before="240" w:beforeAutospacing="1"/>
        <w:jc w:val="both"/>
        <w:rPr>
          <w:rFonts w:eastAsia="Calibri"/>
          <w:color w:val="000000"/>
        </w:rPr>
      </w:pPr>
      <w:r w:rsidRPr="00962091">
        <w:rPr>
          <w:rFonts w:eastAsia="Calibri"/>
          <w:color w:val="000000"/>
        </w:rPr>
        <w:t>As your planning officer I'll be your contact for the duration of your application. I operate independently and while I can offer some guidance, I can't help re</w:t>
      </w:r>
      <w:r>
        <w:rPr>
          <w:rFonts w:eastAsia="Calibri"/>
          <w:color w:val="000000"/>
        </w:rPr>
        <w:t>-</w:t>
      </w:r>
      <w:r w:rsidRPr="00962091">
        <w:rPr>
          <w:rFonts w:eastAsia="Calibri"/>
          <w:color w:val="000000"/>
        </w:rPr>
        <w:t>draw plans, or pre</w:t>
      </w:r>
      <w:r>
        <w:rPr>
          <w:rFonts w:eastAsia="Calibri"/>
          <w:color w:val="000000"/>
        </w:rPr>
        <w:t>-</w:t>
      </w:r>
      <w:r w:rsidRPr="00962091">
        <w:rPr>
          <w:rFonts w:eastAsia="Calibri"/>
          <w:color w:val="000000"/>
        </w:rPr>
        <w:t xml:space="preserve">empt a final decision, nor can I work with applicants, or objectors, to argue a case for or against a permit. </w:t>
      </w:r>
    </w:p>
    <w:p w14:paraId="189AC1D3" w14:textId="10D60521" w:rsidR="00962091" w:rsidRDefault="00DA1F19" w:rsidP="00DD4988">
      <w:pPr>
        <w:spacing w:before="240" w:beforeAutospacing="1"/>
        <w:jc w:val="both"/>
        <w:rPr>
          <w:rFonts w:eastAsia="Calibri"/>
          <w:color w:val="000000"/>
        </w:rPr>
      </w:pPr>
      <w:r>
        <w:rPr>
          <w:rFonts w:eastAsia="Calibri"/>
          <w:color w:val="000000"/>
        </w:rPr>
        <w:t>A</w:t>
      </w:r>
      <w:r w:rsidR="00962091" w:rsidRPr="00962091">
        <w:rPr>
          <w:rFonts w:eastAsia="Calibri"/>
          <w:color w:val="000000"/>
        </w:rPr>
        <w:t>t this point your application may</w:t>
      </w:r>
      <w:r w:rsidR="00962091">
        <w:rPr>
          <w:rFonts w:eastAsia="Calibri"/>
          <w:color w:val="000000"/>
        </w:rPr>
        <w:t xml:space="preserve"> </w:t>
      </w:r>
      <w:r w:rsidR="00962091" w:rsidRPr="00962091">
        <w:rPr>
          <w:rFonts w:eastAsia="Calibri"/>
          <w:color w:val="000000"/>
        </w:rPr>
        <w:t>be referred to other council departments such traffic, engineering, or council</w:t>
      </w:r>
      <w:r w:rsidR="00962091">
        <w:rPr>
          <w:rFonts w:eastAsia="Calibri"/>
          <w:color w:val="000000"/>
        </w:rPr>
        <w:t>’s arborists</w:t>
      </w:r>
      <w:r w:rsidR="00962091" w:rsidRPr="00962091">
        <w:rPr>
          <w:rFonts w:eastAsia="Calibri"/>
          <w:color w:val="000000"/>
        </w:rPr>
        <w:t xml:space="preserve"> for comment. It may also be sent to </w:t>
      </w:r>
      <w:r w:rsidR="00962091">
        <w:rPr>
          <w:rFonts w:eastAsia="Calibri"/>
          <w:color w:val="000000"/>
        </w:rPr>
        <w:t>external agencies such as Melbourne Water, Vic Road</w:t>
      </w:r>
      <w:r w:rsidR="00962091" w:rsidRPr="00962091">
        <w:rPr>
          <w:rFonts w:eastAsia="Calibri"/>
          <w:color w:val="000000"/>
        </w:rPr>
        <w:t xml:space="preserve">s, or anyone with a vested interest. Their role is to make sure that the work on your property isn't going to affect public assets. </w:t>
      </w:r>
    </w:p>
    <w:p w14:paraId="040A8BFB" w14:textId="54E7D861" w:rsidR="00962091" w:rsidRDefault="00962091" w:rsidP="00DD4988">
      <w:pPr>
        <w:spacing w:before="240" w:beforeAutospacing="1"/>
        <w:jc w:val="both"/>
        <w:rPr>
          <w:rFonts w:eastAsia="Calibri"/>
          <w:color w:val="000000"/>
        </w:rPr>
      </w:pPr>
      <w:r w:rsidRPr="00962091">
        <w:rPr>
          <w:rFonts w:eastAsia="Calibri"/>
          <w:color w:val="000000"/>
        </w:rPr>
        <w:t xml:space="preserve">I'll then provide feedback on any </w:t>
      </w:r>
      <w:r>
        <w:rPr>
          <w:rFonts w:eastAsia="Calibri"/>
          <w:color w:val="000000"/>
        </w:rPr>
        <w:t>areas</w:t>
      </w:r>
      <w:r w:rsidRPr="00962091">
        <w:rPr>
          <w:rFonts w:eastAsia="Calibri"/>
          <w:color w:val="000000"/>
        </w:rPr>
        <w:t xml:space="preserve"> where your proposal may not comply with planning regulations. </w:t>
      </w:r>
      <w:r w:rsidR="005C2751">
        <w:rPr>
          <w:rFonts w:eastAsia="Calibri"/>
          <w:color w:val="000000"/>
        </w:rPr>
        <w:t>[Text appears on screen ‘S</w:t>
      </w:r>
      <w:r w:rsidR="005C2751">
        <w:rPr>
          <w:rFonts w:eastAsia="Calibri"/>
          <w:color w:val="000000"/>
        </w:rPr>
        <w:t>ee videos 4, 5 and 6</w:t>
      </w:r>
      <w:r w:rsidR="005C2751">
        <w:rPr>
          <w:rFonts w:eastAsia="Calibri"/>
          <w:color w:val="000000"/>
        </w:rPr>
        <w:t xml:space="preserve"> for more detail about </w:t>
      </w:r>
      <w:r w:rsidR="005C2751">
        <w:rPr>
          <w:rFonts w:eastAsia="Calibri"/>
          <w:color w:val="000000"/>
        </w:rPr>
        <w:t>responding to the feedback we provide</w:t>
      </w:r>
      <w:r w:rsidR="005C2751">
        <w:rPr>
          <w:rFonts w:eastAsia="Calibri"/>
          <w:color w:val="000000"/>
        </w:rPr>
        <w:t xml:space="preserve">] </w:t>
      </w:r>
      <w:r w:rsidRPr="00962091">
        <w:rPr>
          <w:rFonts w:eastAsia="Calibri"/>
          <w:color w:val="000000"/>
        </w:rPr>
        <w:t>Based on this</w:t>
      </w:r>
      <w:r>
        <w:rPr>
          <w:rFonts w:eastAsia="Calibri"/>
          <w:color w:val="000000"/>
        </w:rPr>
        <w:t>,</w:t>
      </w:r>
      <w:r w:rsidRPr="00962091">
        <w:rPr>
          <w:rFonts w:eastAsia="Calibri"/>
          <w:color w:val="000000"/>
        </w:rPr>
        <w:t xml:space="preserve"> you may choose to make changes to the proposal, or proceed to the formal assessment stage. </w:t>
      </w:r>
    </w:p>
    <w:p w14:paraId="23A8C4DF" w14:textId="27FA8A34" w:rsidR="00962091" w:rsidRPr="00962091" w:rsidRDefault="005C2751" w:rsidP="00DD4988">
      <w:pPr>
        <w:spacing w:before="240" w:beforeAutospacing="1"/>
        <w:jc w:val="both"/>
        <w:rPr>
          <w:rFonts w:eastAsia="Calibri"/>
          <w:color w:val="000000"/>
        </w:rPr>
      </w:pPr>
      <w:r>
        <w:rPr>
          <w:rFonts w:eastAsia="Calibri"/>
          <w:color w:val="000000"/>
        </w:rPr>
        <w:t>[Text appears on screen</w:t>
      </w:r>
      <w:r>
        <w:rPr>
          <w:rFonts w:eastAsia="Calibri"/>
          <w:color w:val="000000"/>
        </w:rPr>
        <w:t xml:space="preserve"> ‘</w:t>
      </w:r>
      <w:r>
        <w:rPr>
          <w:rFonts w:eastAsia="Calibri"/>
          <w:color w:val="000000"/>
        </w:rPr>
        <w:t>Your application may be advertised’</w:t>
      </w:r>
      <w:r>
        <w:rPr>
          <w:rFonts w:eastAsia="Calibri"/>
          <w:color w:val="000000"/>
        </w:rPr>
        <w:t>]</w:t>
      </w:r>
      <w:r>
        <w:rPr>
          <w:rFonts w:eastAsia="Calibri"/>
          <w:color w:val="000000"/>
        </w:rPr>
        <w:t xml:space="preserve"> </w:t>
      </w:r>
      <w:r w:rsidR="00962091" w:rsidRPr="00962091">
        <w:rPr>
          <w:rFonts w:eastAsia="Calibri"/>
          <w:color w:val="000000"/>
        </w:rPr>
        <w:t xml:space="preserve">If your proposal is likely to affect those around you, the next step is to give neighbours and community the opportunity to raise concerns. </w:t>
      </w:r>
      <w:r>
        <w:rPr>
          <w:rFonts w:eastAsia="Calibri"/>
          <w:color w:val="000000"/>
        </w:rPr>
        <w:t>[Text appears on screen ‘S</w:t>
      </w:r>
      <w:r>
        <w:rPr>
          <w:rFonts w:eastAsia="Calibri"/>
          <w:color w:val="000000"/>
        </w:rPr>
        <w:t xml:space="preserve">ee video 7 for more details about advertising nd objections] </w:t>
      </w:r>
      <w:r w:rsidR="00962091" w:rsidRPr="00962091">
        <w:rPr>
          <w:rFonts w:eastAsia="Calibri"/>
          <w:color w:val="000000"/>
        </w:rPr>
        <w:t>Anyone who formally lodges their concerns is known as an objector.</w:t>
      </w:r>
      <w:r>
        <w:rPr>
          <w:rFonts w:eastAsia="Calibri"/>
          <w:color w:val="000000"/>
        </w:rPr>
        <w:t xml:space="preserve"> </w:t>
      </w:r>
      <w:r>
        <w:rPr>
          <w:rFonts w:eastAsia="Calibri"/>
          <w:color w:val="000000"/>
        </w:rPr>
        <w:t>[Text appears on screen</w:t>
      </w:r>
      <w:r w:rsidR="00962091" w:rsidRPr="00962091">
        <w:rPr>
          <w:rFonts w:eastAsia="Calibri"/>
          <w:color w:val="000000"/>
        </w:rPr>
        <w:t xml:space="preserve"> </w:t>
      </w:r>
      <w:r>
        <w:rPr>
          <w:rFonts w:eastAsia="Calibri"/>
          <w:color w:val="000000"/>
        </w:rPr>
        <w:t>‘A consultation meeting may be held’</w:t>
      </w:r>
      <w:r>
        <w:rPr>
          <w:rFonts w:eastAsia="Calibri"/>
          <w:color w:val="000000"/>
        </w:rPr>
        <w:t xml:space="preserve">] </w:t>
      </w:r>
      <w:r w:rsidR="00962091" w:rsidRPr="00962091">
        <w:rPr>
          <w:rFonts w:eastAsia="Calibri"/>
          <w:color w:val="000000"/>
        </w:rPr>
        <w:t xml:space="preserve">Both applicants and objectors have the right to express their views. In many cases I'll set up a meeting where all parties can discuss their issues. Negotiation and collaboration produce good community outcomes. </w:t>
      </w:r>
      <w:r>
        <w:rPr>
          <w:rFonts w:eastAsia="Calibri"/>
          <w:color w:val="000000"/>
        </w:rPr>
        <w:t>[Text appears on screen ‘S</w:t>
      </w:r>
      <w:r>
        <w:rPr>
          <w:rFonts w:eastAsia="Calibri"/>
          <w:color w:val="000000"/>
        </w:rPr>
        <w:t>ee video 8</w:t>
      </w:r>
      <w:r>
        <w:rPr>
          <w:rFonts w:eastAsia="Calibri"/>
          <w:color w:val="000000"/>
        </w:rPr>
        <w:t xml:space="preserve"> </w:t>
      </w:r>
      <w:r>
        <w:rPr>
          <w:rFonts w:eastAsia="Calibri"/>
          <w:color w:val="000000"/>
        </w:rPr>
        <w:t xml:space="preserve">to find out </w:t>
      </w:r>
      <w:r>
        <w:rPr>
          <w:rFonts w:eastAsia="Calibri"/>
          <w:color w:val="000000"/>
        </w:rPr>
        <w:t xml:space="preserve">more </w:t>
      </w:r>
      <w:r>
        <w:rPr>
          <w:rFonts w:eastAsia="Calibri"/>
          <w:color w:val="000000"/>
        </w:rPr>
        <w:t xml:space="preserve">about Planning Consultation meetings] </w:t>
      </w:r>
      <w:r w:rsidR="00962091" w:rsidRPr="00962091">
        <w:rPr>
          <w:rFonts w:eastAsia="Calibri"/>
          <w:color w:val="000000"/>
        </w:rPr>
        <w:t xml:space="preserve">It's an important part of the process. </w:t>
      </w:r>
    </w:p>
    <w:p w14:paraId="1C956AB1" w14:textId="158DED8F" w:rsidR="00962091" w:rsidRPr="00962091" w:rsidRDefault="005C2751" w:rsidP="00DD4988">
      <w:pPr>
        <w:spacing w:before="240" w:beforeAutospacing="1"/>
        <w:jc w:val="both"/>
        <w:rPr>
          <w:rFonts w:eastAsia="Calibri"/>
          <w:color w:val="000000"/>
        </w:rPr>
      </w:pPr>
      <w:r>
        <w:rPr>
          <w:rFonts w:eastAsia="Calibri"/>
          <w:color w:val="000000"/>
        </w:rPr>
        <w:t>[Text appears on screen</w:t>
      </w:r>
      <w:r w:rsidRPr="00962091">
        <w:rPr>
          <w:rFonts w:eastAsia="Calibri"/>
          <w:color w:val="000000"/>
        </w:rPr>
        <w:t xml:space="preserve"> </w:t>
      </w:r>
      <w:r>
        <w:rPr>
          <w:rFonts w:eastAsia="Calibri"/>
          <w:color w:val="000000"/>
        </w:rPr>
        <w:t>‘We assess and make a decision’</w:t>
      </w:r>
      <w:r>
        <w:rPr>
          <w:rFonts w:eastAsia="Calibri"/>
          <w:color w:val="000000"/>
        </w:rPr>
        <w:t xml:space="preserve">] </w:t>
      </w:r>
      <w:r w:rsidR="00962091" w:rsidRPr="00962091">
        <w:rPr>
          <w:rFonts w:eastAsia="Calibri"/>
          <w:color w:val="000000"/>
        </w:rPr>
        <w:t>The last phase of the process is the final assessment. The decisi</w:t>
      </w:r>
      <w:r w:rsidR="00962091">
        <w:rPr>
          <w:rFonts w:eastAsia="Calibri"/>
          <w:color w:val="000000"/>
        </w:rPr>
        <w:t xml:space="preserve">on considers all relevant state and local planning policies </w:t>
      </w:r>
      <w:r w:rsidR="00962091" w:rsidRPr="00962091">
        <w:rPr>
          <w:rFonts w:eastAsia="Calibri"/>
          <w:color w:val="000000"/>
        </w:rPr>
        <w:t xml:space="preserve">and requirements, as well as objections, and other feedback. </w:t>
      </w:r>
      <w:r>
        <w:rPr>
          <w:rFonts w:eastAsia="Calibri"/>
          <w:color w:val="000000"/>
        </w:rPr>
        <w:t xml:space="preserve">[Text appears on screen ‘See videos </w:t>
      </w:r>
      <w:r>
        <w:rPr>
          <w:rFonts w:eastAsia="Calibri"/>
          <w:color w:val="000000"/>
        </w:rPr>
        <w:t>8 and 9</w:t>
      </w:r>
      <w:r>
        <w:rPr>
          <w:rFonts w:eastAsia="Calibri"/>
          <w:color w:val="000000"/>
        </w:rPr>
        <w:t xml:space="preserve"> for more detail about </w:t>
      </w:r>
      <w:r>
        <w:rPr>
          <w:rFonts w:eastAsia="Calibri"/>
          <w:color w:val="000000"/>
        </w:rPr>
        <w:t>the decision making process</w:t>
      </w:r>
      <w:r>
        <w:rPr>
          <w:rFonts w:eastAsia="Calibri"/>
          <w:color w:val="000000"/>
        </w:rPr>
        <w:t>]</w:t>
      </w:r>
      <w:r>
        <w:rPr>
          <w:rFonts w:eastAsia="Calibri"/>
          <w:color w:val="000000"/>
        </w:rPr>
        <w:t xml:space="preserve"> </w:t>
      </w:r>
      <w:r w:rsidR="00962091" w:rsidRPr="00962091">
        <w:rPr>
          <w:rFonts w:eastAsia="Calibri"/>
          <w:color w:val="000000"/>
        </w:rPr>
        <w:t xml:space="preserve">Most applications are decided by </w:t>
      </w:r>
      <w:r w:rsidR="00962091">
        <w:rPr>
          <w:rFonts w:eastAsia="Calibri"/>
          <w:color w:val="000000"/>
        </w:rPr>
        <w:t>a senior planning coordinator. M</w:t>
      </w:r>
      <w:r w:rsidR="00962091" w:rsidRPr="00962091">
        <w:rPr>
          <w:rFonts w:eastAsia="Calibri"/>
          <w:color w:val="000000"/>
        </w:rPr>
        <w:t xml:space="preserve">ore contentious applications might be decided by council at meeting which is open to the public. In most cases applicants, or objectors that are unhappy with council's decision can appeal at VCAT. </w:t>
      </w:r>
      <w:r>
        <w:rPr>
          <w:rFonts w:eastAsia="Calibri"/>
          <w:color w:val="000000"/>
        </w:rPr>
        <w:t xml:space="preserve">[VCAT logo appears on screen] </w:t>
      </w:r>
      <w:r w:rsidR="00962091" w:rsidRPr="00962091">
        <w:rPr>
          <w:rFonts w:eastAsia="Calibri"/>
          <w:color w:val="000000"/>
        </w:rPr>
        <w:t>The Victorian Civil and Administrative Tribunal</w:t>
      </w:r>
      <w:r w:rsidR="00962091">
        <w:rPr>
          <w:rFonts w:eastAsia="Calibri"/>
          <w:color w:val="000000"/>
        </w:rPr>
        <w:t>. VCAT's decision is final. It will</w:t>
      </w:r>
      <w:r w:rsidR="00962091" w:rsidRPr="00962091">
        <w:rPr>
          <w:rFonts w:eastAsia="Calibri"/>
          <w:color w:val="000000"/>
        </w:rPr>
        <w:t xml:space="preserve"> then direct the council to implement it's decision.</w:t>
      </w:r>
    </w:p>
    <w:p w14:paraId="2B2ACD50" w14:textId="77777777" w:rsidR="004F5B05" w:rsidRPr="004F5B05" w:rsidRDefault="004F5B05" w:rsidP="00DD4988">
      <w:pPr>
        <w:spacing w:before="240" w:beforeAutospacing="1"/>
        <w:jc w:val="both"/>
        <w:rPr>
          <w:rFonts w:eastAsia="Calibri"/>
          <w:b/>
          <w:color w:val="000000"/>
        </w:rPr>
      </w:pPr>
      <w:r w:rsidRPr="004F5B05">
        <w:rPr>
          <w:rFonts w:eastAsia="Calibri"/>
          <w:b/>
          <w:color w:val="000000"/>
        </w:rPr>
        <w:t>[Host speaks]</w:t>
      </w:r>
    </w:p>
    <w:p w14:paraId="5CCBDCD9" w14:textId="77777777" w:rsidR="005C2751" w:rsidRPr="00962091" w:rsidRDefault="005C2751" w:rsidP="005C2751">
      <w:pPr>
        <w:spacing w:before="240" w:beforeAutospacing="1"/>
        <w:jc w:val="both"/>
        <w:rPr>
          <w:rFonts w:eastAsia="Calibri"/>
          <w:color w:val="000000"/>
        </w:rPr>
      </w:pPr>
      <w:r>
        <w:rPr>
          <w:rFonts w:eastAsia="Calibri"/>
          <w:color w:val="000000"/>
        </w:rPr>
        <w:t>[A flowchart appears on screen which reads from top to bottom: ‘Meet with us to discuss your proposal’, ‘Submit your planning permit application’, ‘We review and provide feedback’, ‘Your application may be advertised’, ‘A consultation meeting may be held’, ‘We assess and make a decision’]</w:t>
      </w:r>
    </w:p>
    <w:p w14:paraId="241334B4" w14:textId="6417D8A4" w:rsidR="00962091" w:rsidRDefault="00962091" w:rsidP="00DD4988">
      <w:pPr>
        <w:spacing w:before="240" w:beforeAutospacing="1"/>
        <w:jc w:val="both"/>
        <w:rPr>
          <w:rFonts w:eastAsia="Calibri"/>
          <w:color w:val="000000"/>
        </w:rPr>
      </w:pPr>
      <w:r w:rsidRPr="00962091">
        <w:rPr>
          <w:rFonts w:eastAsia="Calibri"/>
          <w:color w:val="000000"/>
        </w:rPr>
        <w:lastRenderedPageBreak/>
        <w:t>Your plan</w:t>
      </w:r>
      <w:r>
        <w:rPr>
          <w:rFonts w:eastAsia="Calibri"/>
          <w:color w:val="000000"/>
        </w:rPr>
        <w:t>n</w:t>
      </w:r>
      <w:r w:rsidRPr="00962091">
        <w:rPr>
          <w:rFonts w:eastAsia="Calibri"/>
          <w:color w:val="000000"/>
        </w:rPr>
        <w:t xml:space="preserve">ing officer can give you an estimate of how long the application process should take. Depending on the complexity, this could be as quick as 10 business days for simpler applications known as </w:t>
      </w:r>
      <w:r>
        <w:rPr>
          <w:rFonts w:eastAsia="Calibri"/>
          <w:color w:val="000000"/>
        </w:rPr>
        <w:t>VicSmart</w:t>
      </w:r>
      <w:r w:rsidR="005C2751">
        <w:rPr>
          <w:rFonts w:eastAsia="Calibri"/>
          <w:color w:val="000000"/>
        </w:rPr>
        <w:t xml:space="preserve"> [VicSmart website address www]</w:t>
      </w:r>
      <w:r>
        <w:rPr>
          <w:rFonts w:eastAsia="Calibri"/>
          <w:color w:val="000000"/>
        </w:rPr>
        <w:t>,</w:t>
      </w:r>
      <w:r w:rsidRPr="00962091">
        <w:rPr>
          <w:rFonts w:eastAsia="Calibri"/>
          <w:color w:val="000000"/>
        </w:rPr>
        <w:t xml:space="preserve"> or an average of three to four months for more complex applications. </w:t>
      </w:r>
    </w:p>
    <w:p w14:paraId="0FD9B18A" w14:textId="1CAC1793" w:rsidR="00962091" w:rsidRPr="00962091" w:rsidRDefault="00962091" w:rsidP="00DD4988">
      <w:pPr>
        <w:spacing w:before="240" w:beforeAutospacing="1"/>
        <w:jc w:val="both"/>
        <w:rPr>
          <w:rFonts w:eastAsia="Calibri"/>
          <w:color w:val="000000"/>
        </w:rPr>
      </w:pPr>
      <w:r w:rsidRPr="00962091">
        <w:rPr>
          <w:rFonts w:eastAsia="Calibri"/>
          <w:color w:val="000000"/>
        </w:rPr>
        <w:t>You can help by knowing your role, working with your neighbours, and acting quickly on council requests.</w:t>
      </w:r>
      <w:r w:rsidR="00A23DBD">
        <w:rPr>
          <w:rFonts w:eastAsia="Calibri"/>
          <w:color w:val="000000"/>
        </w:rPr>
        <w:t xml:space="preserve"> </w:t>
      </w:r>
      <w:bookmarkStart w:id="2" w:name="_Hlk495511204"/>
      <w:r w:rsidR="00A23DBD">
        <w:rPr>
          <w:rFonts w:eastAsia="Calibri"/>
          <w:color w:val="000000"/>
        </w:rPr>
        <w:t>[Bayside City Council logo appears on screen]</w:t>
      </w:r>
      <w:bookmarkEnd w:id="2"/>
    </w:p>
    <w:p w14:paraId="2D7CADF0" w14:textId="77777777" w:rsidR="00962091" w:rsidRPr="00962091" w:rsidRDefault="00962091" w:rsidP="00DD4988">
      <w:pPr>
        <w:jc w:val="both"/>
        <w:rPr>
          <w:b/>
        </w:rPr>
      </w:pPr>
    </w:p>
    <w:sectPr w:rsidR="00962091" w:rsidRPr="00962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E7235"/>
    <w:rsid w:val="003B5BA9"/>
    <w:rsid w:val="004F5B05"/>
    <w:rsid w:val="005C2751"/>
    <w:rsid w:val="00863460"/>
    <w:rsid w:val="008D796A"/>
    <w:rsid w:val="00962091"/>
    <w:rsid w:val="00A23DBD"/>
    <w:rsid w:val="00DA1F19"/>
    <w:rsid w:val="00DD4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A03F"/>
  <w15:chartTrackingRefBased/>
  <w15:docId w15:val="{319EE69E-6F41-4758-92E1-556423A7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9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9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9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498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D4988"/>
    <w:rPr>
      <w:sz w:val="16"/>
      <w:szCs w:val="16"/>
    </w:rPr>
  </w:style>
  <w:style w:type="paragraph" w:styleId="CommentText">
    <w:name w:val="annotation text"/>
    <w:basedOn w:val="Normal"/>
    <w:link w:val="CommentTextChar"/>
    <w:uiPriority w:val="99"/>
    <w:semiHidden/>
    <w:unhideWhenUsed/>
    <w:rsid w:val="00DD4988"/>
    <w:pPr>
      <w:spacing w:line="240" w:lineRule="auto"/>
    </w:pPr>
    <w:rPr>
      <w:sz w:val="20"/>
      <w:szCs w:val="20"/>
    </w:rPr>
  </w:style>
  <w:style w:type="character" w:customStyle="1" w:styleId="CommentTextChar">
    <w:name w:val="Comment Text Char"/>
    <w:basedOn w:val="DefaultParagraphFont"/>
    <w:link w:val="CommentText"/>
    <w:uiPriority w:val="99"/>
    <w:semiHidden/>
    <w:rsid w:val="00DD4988"/>
    <w:rPr>
      <w:sz w:val="20"/>
      <w:szCs w:val="20"/>
    </w:rPr>
  </w:style>
  <w:style w:type="paragraph" w:styleId="CommentSubject">
    <w:name w:val="annotation subject"/>
    <w:basedOn w:val="CommentText"/>
    <w:next w:val="CommentText"/>
    <w:link w:val="CommentSubjectChar"/>
    <w:uiPriority w:val="99"/>
    <w:semiHidden/>
    <w:unhideWhenUsed/>
    <w:rsid w:val="00DD4988"/>
    <w:rPr>
      <w:b/>
      <w:bCs/>
    </w:rPr>
  </w:style>
  <w:style w:type="character" w:customStyle="1" w:styleId="CommentSubjectChar">
    <w:name w:val="Comment Subject Char"/>
    <w:basedOn w:val="CommentTextChar"/>
    <w:link w:val="CommentSubject"/>
    <w:uiPriority w:val="99"/>
    <w:semiHidden/>
    <w:rsid w:val="00DD4988"/>
    <w:rPr>
      <w:b/>
      <w:bCs/>
      <w:sz w:val="20"/>
      <w:szCs w:val="20"/>
    </w:rPr>
  </w:style>
  <w:style w:type="paragraph" w:styleId="BalloonText">
    <w:name w:val="Balloon Text"/>
    <w:basedOn w:val="Normal"/>
    <w:link w:val="BalloonTextChar"/>
    <w:uiPriority w:val="99"/>
    <w:semiHidden/>
    <w:unhideWhenUsed/>
    <w:rsid w:val="00DD49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4</cp:revision>
  <dcterms:created xsi:type="dcterms:W3CDTF">2017-10-11T04:44:00Z</dcterms:created>
  <dcterms:modified xsi:type="dcterms:W3CDTF">2017-10-11T08:07:00Z</dcterms:modified>
</cp:coreProperties>
</file>