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A9" w:rsidRPr="00962091" w:rsidRDefault="00016E79" w:rsidP="004034C9">
      <w:pPr>
        <w:pStyle w:val="Heading1"/>
      </w:pPr>
      <w:r>
        <w:t>Your application need</w:t>
      </w:r>
      <w:r w:rsidR="00EF32D6">
        <w:t>s</w:t>
      </w:r>
      <w:r>
        <w:t xml:space="preserve"> to be advertised</w:t>
      </w:r>
    </w:p>
    <w:p w:rsidR="00D8758D" w:rsidRDefault="00962091" w:rsidP="004034C9">
      <w:pPr>
        <w:pStyle w:val="Heading2"/>
      </w:pPr>
      <w:r w:rsidRPr="00962091">
        <w:t xml:space="preserve">Development in Bayside series – Video </w:t>
      </w:r>
      <w:r w:rsidR="00EF32D6">
        <w:t>#6</w:t>
      </w:r>
    </w:p>
    <w:p w:rsidR="004034C9" w:rsidRPr="004F5B05" w:rsidRDefault="004034C9" w:rsidP="004034C9">
      <w:pPr>
        <w:spacing w:before="240" w:beforeAutospacing="1"/>
        <w:jc w:val="both"/>
        <w:rPr>
          <w:rFonts w:eastAsia="Calibri"/>
          <w:b/>
          <w:color w:val="000000"/>
        </w:rPr>
      </w:pPr>
      <w:r w:rsidRPr="004F5B05">
        <w:rPr>
          <w:rFonts w:eastAsia="Calibri"/>
          <w:b/>
          <w:color w:val="000000"/>
        </w:rPr>
        <w:t>[Host speaks]</w:t>
      </w:r>
    </w:p>
    <w:p w:rsidR="00EF32D6" w:rsidRPr="00EF32D6" w:rsidRDefault="00EF32D6" w:rsidP="004034C9">
      <w:pPr>
        <w:spacing w:before="100" w:beforeAutospacing="1"/>
        <w:rPr>
          <w:rFonts w:eastAsia="Calibri"/>
          <w:color w:val="000000"/>
        </w:rPr>
      </w:pPr>
      <w:r w:rsidRPr="00EF32D6">
        <w:rPr>
          <w:rFonts w:eastAsia="Calibri"/>
          <w:color w:val="000000"/>
        </w:rPr>
        <w:t xml:space="preserve">This video explains why your application requires public notification or advertising. We'll also look at what your options are when responding to any preliminary advice that your planning officer may have provided. Don't worry, we'll help you through the process. </w:t>
      </w:r>
    </w:p>
    <w:p w:rsidR="004034C9" w:rsidRPr="004034C9" w:rsidRDefault="004034C9" w:rsidP="004034C9">
      <w:pPr>
        <w:spacing w:before="240" w:beforeAutospacing="1"/>
        <w:jc w:val="both"/>
        <w:rPr>
          <w:rFonts w:eastAsia="Calibri"/>
          <w:b/>
          <w:color w:val="000000"/>
        </w:rPr>
      </w:pPr>
      <w:r w:rsidRPr="004034C9">
        <w:rPr>
          <w:rFonts w:eastAsia="Calibri"/>
          <w:b/>
          <w:color w:val="000000"/>
        </w:rPr>
        <w:t>[</w:t>
      </w:r>
      <w:r w:rsidR="00EF32D6" w:rsidRPr="004034C9">
        <w:rPr>
          <w:rFonts w:eastAsia="Calibri"/>
          <w:b/>
          <w:color w:val="000000"/>
        </w:rPr>
        <w:t>Planning Officer</w:t>
      </w:r>
      <w:r w:rsidRPr="004034C9">
        <w:rPr>
          <w:rFonts w:eastAsia="Calibri"/>
          <w:b/>
          <w:color w:val="000000"/>
        </w:rPr>
        <w:t xml:space="preserve"> </w:t>
      </w:r>
      <w:r w:rsidRPr="004034C9">
        <w:rPr>
          <w:rFonts w:eastAsia="Calibri"/>
          <w:b/>
          <w:color w:val="000000"/>
        </w:rPr>
        <w:t>speaks]</w:t>
      </w:r>
    </w:p>
    <w:p w:rsidR="00EF32D6" w:rsidRDefault="00EF32D6" w:rsidP="004034C9">
      <w:pPr>
        <w:spacing w:before="100" w:beforeAutospacing="1"/>
        <w:rPr>
          <w:rFonts w:eastAsia="Calibri"/>
          <w:color w:val="000000"/>
        </w:rPr>
      </w:pPr>
      <w:r w:rsidRPr="00EF32D6">
        <w:rPr>
          <w:rFonts w:eastAsia="Calibri"/>
          <w:color w:val="000000"/>
        </w:rPr>
        <w:t xml:space="preserve">If you've received a letter advising that your application needs to be advertised, it's because your proposal may affect other homes or businesses. Affected parties should be able to review your proposal and then be given the opportunity to raise any concerns or objections. </w:t>
      </w:r>
    </w:p>
    <w:p w:rsidR="00EF32D6" w:rsidRDefault="00EF32D6" w:rsidP="004034C9">
      <w:pPr>
        <w:spacing w:before="100" w:beforeAutospacing="1"/>
        <w:rPr>
          <w:rFonts w:eastAsia="Calibri"/>
          <w:color w:val="000000"/>
        </w:rPr>
      </w:pPr>
      <w:r w:rsidRPr="00EF32D6">
        <w:rPr>
          <w:rFonts w:eastAsia="Calibri"/>
          <w:color w:val="000000"/>
        </w:rPr>
        <w:t xml:space="preserve">The letter advising that public notification is required may also include my preliminary advice about the application. This will highlight any issues or concerns that council might have. Based on this advice, you can take the opportunity to make amendments to your proposal. You do not have to, but this mean your application is unlikely to be supported by council, or that conditions may be imposed later. </w:t>
      </w:r>
    </w:p>
    <w:p w:rsidR="00EF32D6" w:rsidRPr="00EF32D6" w:rsidRDefault="00EF32D6" w:rsidP="004034C9">
      <w:pPr>
        <w:spacing w:before="100" w:beforeAutospacing="1"/>
        <w:rPr>
          <w:rFonts w:eastAsia="Calibri"/>
          <w:color w:val="000000"/>
        </w:rPr>
      </w:pPr>
      <w:r w:rsidRPr="00EF32D6">
        <w:rPr>
          <w:rFonts w:eastAsia="Calibri"/>
          <w:color w:val="000000"/>
        </w:rPr>
        <w:t xml:space="preserve">This will be the last opportunity to make changes before the official assessment begins. After this point, making changes is harder, requiring a formal amendment process, and additional fees may apply. </w:t>
      </w:r>
    </w:p>
    <w:p w:rsidR="004034C9" w:rsidRPr="004F5B05" w:rsidRDefault="004034C9" w:rsidP="004034C9">
      <w:pPr>
        <w:spacing w:before="240" w:beforeAutospacing="1"/>
        <w:jc w:val="both"/>
        <w:rPr>
          <w:rFonts w:eastAsia="Calibri"/>
          <w:b/>
          <w:color w:val="000000"/>
        </w:rPr>
      </w:pPr>
      <w:r w:rsidRPr="004F5B05">
        <w:rPr>
          <w:rFonts w:eastAsia="Calibri"/>
          <w:b/>
          <w:color w:val="000000"/>
        </w:rPr>
        <w:t>[Host speaks]</w:t>
      </w:r>
    </w:p>
    <w:p w:rsidR="00EF32D6" w:rsidRPr="00EF32D6" w:rsidRDefault="00EF32D6" w:rsidP="004034C9">
      <w:pPr>
        <w:spacing w:before="100" w:beforeAutospacing="1"/>
        <w:rPr>
          <w:rFonts w:eastAsia="Calibri"/>
          <w:color w:val="000000"/>
        </w:rPr>
      </w:pPr>
      <w:proofErr w:type="gramStart"/>
      <w:r w:rsidRPr="00EF32D6">
        <w:rPr>
          <w:rFonts w:eastAsia="Calibri"/>
          <w:color w:val="000000"/>
        </w:rPr>
        <w:t>So</w:t>
      </w:r>
      <w:proofErr w:type="gramEnd"/>
      <w:r w:rsidRPr="00EF32D6">
        <w:rPr>
          <w:rFonts w:eastAsia="Calibri"/>
          <w:color w:val="000000"/>
        </w:rPr>
        <w:t xml:space="preserve"> you now have a decision to make. It's up to you whether you want the application to proceed straight through to advertising, or if you want to take the opportunity to address any concerns that the council might have raised first. We strongly encourage yo</w:t>
      </w:r>
      <w:bookmarkStart w:id="0" w:name="_GoBack"/>
      <w:bookmarkEnd w:id="0"/>
      <w:r w:rsidRPr="00EF32D6">
        <w:rPr>
          <w:rFonts w:eastAsia="Calibri"/>
          <w:color w:val="000000"/>
        </w:rPr>
        <w:t xml:space="preserve">u to consider changes so your application has the best chance of success. Remember as always, meeting deadlines is crucial to keeping everything on track. </w:t>
      </w:r>
      <w:r w:rsidR="004034C9">
        <w:rPr>
          <w:rFonts w:eastAsia="Calibri"/>
          <w:color w:val="000000"/>
        </w:rPr>
        <w:t>[Bayside City Council logo appears on screen]</w:t>
      </w:r>
    </w:p>
    <w:p w:rsidR="00962091" w:rsidRPr="000D2BFC" w:rsidRDefault="00962091" w:rsidP="00474A1A">
      <w:pPr>
        <w:spacing w:before="240" w:beforeAutospacing="1"/>
        <w:ind w:left="1440" w:hanging="1440"/>
        <w:rPr>
          <w:b/>
        </w:rPr>
      </w:pPr>
    </w:p>
    <w:sectPr w:rsidR="00962091" w:rsidRPr="000D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419"/>
    <w:multiLevelType w:val="hybridMultilevel"/>
    <w:tmpl w:val="6CB4D8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4CCB4F92"/>
    <w:multiLevelType w:val="hybridMultilevel"/>
    <w:tmpl w:val="CD64EE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6E712BC9"/>
    <w:multiLevelType w:val="hybridMultilevel"/>
    <w:tmpl w:val="EED861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1"/>
    <w:rsid w:val="00016E79"/>
    <w:rsid w:val="000D2BFC"/>
    <w:rsid w:val="00143C52"/>
    <w:rsid w:val="003B5BA9"/>
    <w:rsid w:val="004034C9"/>
    <w:rsid w:val="00474A1A"/>
    <w:rsid w:val="00506644"/>
    <w:rsid w:val="00527851"/>
    <w:rsid w:val="005E4FD4"/>
    <w:rsid w:val="00661E2D"/>
    <w:rsid w:val="00795738"/>
    <w:rsid w:val="00962091"/>
    <w:rsid w:val="009F7AEE"/>
    <w:rsid w:val="00B2325F"/>
    <w:rsid w:val="00BD48DD"/>
    <w:rsid w:val="00D8758D"/>
    <w:rsid w:val="00EF3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2838"/>
  <w15:chartTrackingRefBased/>
  <w15:docId w15:val="{D5CABF91-085A-4FE8-A68C-6778B39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4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34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D"/>
    <w:pPr>
      <w:ind w:left="720"/>
      <w:contextualSpacing/>
    </w:pPr>
  </w:style>
  <w:style w:type="character" w:customStyle="1" w:styleId="Heading1Char">
    <w:name w:val="Heading 1 Char"/>
    <w:basedOn w:val="DefaultParagraphFont"/>
    <w:link w:val="Heading1"/>
    <w:uiPriority w:val="9"/>
    <w:rsid w:val="004034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34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dc:description/>
  <cp:lastModifiedBy>Sarah Bishop</cp:lastModifiedBy>
  <cp:revision>4</cp:revision>
  <dcterms:created xsi:type="dcterms:W3CDTF">2017-09-20T23:47:00Z</dcterms:created>
  <dcterms:modified xsi:type="dcterms:W3CDTF">2017-10-11T05:39:00Z</dcterms:modified>
</cp:coreProperties>
</file>