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14" w:x="1006" w:y="2678"/>
        <w:widowControl w:val="off"/>
        <w:autoSpaceDE w:val="off"/>
        <w:autoSpaceDN w:val="off"/>
        <w:spacing w:before="0" w:after="0" w:line="1250" w:lineRule="exact"/>
        <w:ind w:left="0" w:right="0" w:firstLine="0"/>
        <w:jc w:val="left"/>
        <w:rPr>
          <w:rFonts w:ascii="ELJMGL+GillSans-Bold"/>
          <w:color w:val="000000"/>
          <w:spacing w:val="0"/>
          <w:sz w:val="108"/>
        </w:rPr>
      </w:pPr>
      <w:r>
        <w:rPr>
          <w:rFonts w:ascii="ELJMGL+GillSans-Bold"/>
          <w:color w:val="fffffe"/>
          <w:spacing w:val="0"/>
          <w:sz w:val="108"/>
        </w:rPr>
        <w:t>Putting</w:t>
      </w:r>
      <w:r>
        <w:rPr>
          <w:rFonts w:ascii="ELJMGL+GillSans-Bold"/>
          <w:color w:val="000000"/>
          <w:spacing w:val="0"/>
          <w:sz w:val="108"/>
        </w:rPr>
      </w:r>
    </w:p>
    <w:p>
      <w:pPr>
        <w:pStyle w:val="Normal"/>
        <w:framePr w:w="11514" w:x="1006" w:y="2678"/>
        <w:widowControl w:val="off"/>
        <w:autoSpaceDE w:val="off"/>
        <w:autoSpaceDN w:val="off"/>
        <w:spacing w:before="0" w:after="0" w:line="1010" w:lineRule="exact"/>
        <w:ind w:left="0" w:right="0" w:firstLine="0"/>
        <w:jc w:val="left"/>
        <w:rPr>
          <w:rFonts w:ascii="ELJMGL+GillSans-Bold"/>
          <w:color w:val="000000"/>
          <w:spacing w:val="0"/>
          <w:sz w:val="108"/>
        </w:rPr>
      </w:pPr>
      <w:r>
        <w:rPr>
          <w:rFonts w:ascii="ELJMGL+GillSans-Bold"/>
          <w:color w:val="fbc6b5"/>
          <w:spacing w:val="-8"/>
          <w:sz w:val="108"/>
        </w:rPr>
        <w:t>Person-Centred</w:t>
      </w:r>
      <w:r>
        <w:rPr>
          <w:rFonts w:ascii="ELJMGL+GillSans-Bold"/>
          <w:color w:val="000000"/>
          <w:spacing w:val="0"/>
          <w:sz w:val="108"/>
        </w:rPr>
      </w:r>
    </w:p>
    <w:p>
      <w:pPr>
        <w:pStyle w:val="Normal"/>
        <w:framePr w:w="11514" w:x="1006" w:y="2678"/>
        <w:widowControl w:val="off"/>
        <w:autoSpaceDE w:val="off"/>
        <w:autoSpaceDN w:val="off"/>
        <w:spacing w:before="0" w:after="0" w:line="1010" w:lineRule="exact"/>
        <w:ind w:left="0" w:right="0" w:firstLine="0"/>
        <w:jc w:val="left"/>
        <w:rPr>
          <w:rFonts w:ascii="ELJMGL+GillSans-Bold"/>
          <w:color w:val="000000"/>
          <w:spacing w:val="0"/>
          <w:sz w:val="108"/>
        </w:rPr>
      </w:pPr>
      <w:r>
        <w:rPr>
          <w:rFonts w:ascii="ELJMGL+GillSans-Bold"/>
          <w:color w:val="fffffe"/>
          <w:spacing w:val="-8"/>
          <w:sz w:val="108"/>
        </w:rPr>
        <w:t>Care</w:t>
      </w:r>
      <w:r>
        <w:rPr>
          <w:rFonts w:ascii="ELJMGL+GillSans-Bold"/>
          <w:color w:val="fffffe"/>
          <w:spacing w:val="6"/>
          <w:sz w:val="108"/>
        </w:rPr>
        <w:t xml:space="preserve"> </w:t>
      </w:r>
      <w:r>
        <w:rPr>
          <w:rFonts w:ascii="ELJMGL+GillSans-Bold"/>
          <w:color w:val="fffffe"/>
          <w:spacing w:val="0"/>
          <w:sz w:val="108"/>
        </w:rPr>
        <w:t>into</w:t>
      </w:r>
      <w:r>
        <w:rPr>
          <w:rFonts w:ascii="ELJMGL+GillSans-Bold"/>
          <w:color w:val="fffffe"/>
          <w:spacing w:val="-1"/>
          <w:sz w:val="108"/>
        </w:rPr>
        <w:t xml:space="preserve"> </w:t>
      </w:r>
      <w:r>
        <w:rPr>
          <w:rFonts w:ascii="ELJMGL+GillSans-Bold"/>
          <w:color w:val="fffffe"/>
          <w:spacing w:val="-2"/>
          <w:sz w:val="108"/>
        </w:rPr>
        <w:t>Practice</w:t>
      </w:r>
      <w:r>
        <w:rPr>
          <w:rFonts w:ascii="ELJMGL+GillSans-Bold"/>
          <w:color w:val="000000"/>
          <w:spacing w:val="0"/>
          <w:sz w:val="108"/>
        </w:rPr>
      </w:r>
    </w:p>
    <w:p>
      <w:pPr>
        <w:pStyle w:val="Normal"/>
        <w:framePr w:w="10869" w:x="1134" w:y="1542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FGQTNU+HelveticaNeue-Light"/>
          <w:color w:val="000000"/>
          <w:spacing w:val="0"/>
          <w:sz w:val="14"/>
        </w:rPr>
      </w:pPr>
      <w:r>
        <w:rPr>
          <w:rFonts w:ascii="FGQTNU+HelveticaNeue-Light"/>
          <w:color w:val="000000"/>
          <w:spacing w:val="0"/>
          <w:sz w:val="14"/>
        </w:rPr>
        <w:t>Supported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by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Australian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Government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Department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of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Health.</w:t>
      </w:r>
      <w:r>
        <w:rPr>
          <w:rFonts w:ascii="FGQTNU+HelveticaNeue-Light"/>
          <w:color w:val="000000"/>
          <w:spacing w:val="39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Although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funding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for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these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workshops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has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been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provided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by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Australian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Government,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</w:r>
    </w:p>
    <w:p>
      <w:pPr>
        <w:pStyle w:val="Normal"/>
        <w:framePr w:w="10869" w:x="1134" w:y="15422"/>
        <w:widowControl w:val="off"/>
        <w:autoSpaceDE w:val="off"/>
        <w:autoSpaceDN w:val="off"/>
        <w:spacing w:before="3" w:after="0" w:line="165" w:lineRule="exact"/>
        <w:ind w:left="0" w:right="0" w:firstLine="0"/>
        <w:jc w:val="left"/>
        <w:rPr>
          <w:rFonts w:ascii="FGQTNU+HelveticaNeue-Light"/>
          <w:color w:val="000000"/>
          <w:spacing w:val="0"/>
          <w:sz w:val="14"/>
        </w:rPr>
      </w:pPr>
      <w:r>
        <w:rPr>
          <w:rFonts w:ascii="FGQTNU+HelveticaNeue-Light"/>
          <w:color w:val="000000"/>
          <w:spacing w:val="0"/>
          <w:sz w:val="14"/>
        </w:rPr>
        <w:t>material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contained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within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does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not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necessarily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represent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views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or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policies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of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Australian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Government.</w:t>
      </w:r>
      <w:r>
        <w:rPr>
          <w:rFonts w:ascii="FGQTNU+HelveticaNeue-Light"/>
          <w:color w:val="000000"/>
          <w:spacing w:val="0"/>
          <w:sz w:val="14"/>
        </w:rPr>
      </w:r>
    </w:p>
    <w:p>
      <w:pPr>
        <w:pStyle w:val="Normal"/>
        <w:framePr w:w="10907" w:x="1134" w:y="1581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FGQTNU+HelveticaNeue-Light"/>
          <w:color w:val="000000"/>
          <w:spacing w:val="0"/>
          <w:sz w:val="14"/>
        </w:rPr>
      </w:pPr>
      <w:r>
        <w:rPr>
          <w:rFonts w:ascii="FGQTNU+HelveticaNeue-Light"/>
          <w:color w:val="000000"/>
          <w:spacing w:val="-4"/>
          <w:sz w:val="14"/>
        </w:rPr>
        <w:t>Tools</w:t>
      </w:r>
      <w:r>
        <w:rPr>
          <w:rFonts w:ascii="FGQTNU+HelveticaNeue-Light"/>
          <w:color w:val="000000"/>
          <w:spacing w:val="4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referenced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in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this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resource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were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developed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by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Helen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Sanderson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Associates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Australia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based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on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previously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developed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work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and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resources.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These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include</w:t>
      </w:r>
      <w:r>
        <w:rPr>
          <w:rFonts w:ascii="FGQTNU+HelveticaNeue-Light"/>
          <w:color w:val="000000"/>
          <w:spacing w:val="0"/>
          <w:sz w:val="14"/>
        </w:rPr>
      </w:r>
    </w:p>
    <w:p>
      <w:pPr>
        <w:pStyle w:val="Normal"/>
        <w:framePr w:w="10907" w:x="1134" w:y="15814"/>
        <w:widowControl w:val="off"/>
        <w:autoSpaceDE w:val="off"/>
        <w:autoSpaceDN w:val="off"/>
        <w:spacing w:before="3" w:after="0" w:line="165" w:lineRule="exact"/>
        <w:ind w:left="0" w:right="0" w:firstLine="0"/>
        <w:jc w:val="left"/>
        <w:rPr>
          <w:rFonts w:ascii="FGQTNU+HelveticaNeue-Light"/>
          <w:color w:val="000000"/>
          <w:spacing w:val="0"/>
          <w:sz w:val="14"/>
        </w:rPr>
      </w:pPr>
      <w:r>
        <w:rPr>
          <w:rFonts w:ascii="FGQTNU+HelveticaNeue-Light"/>
          <w:color w:val="000000"/>
          <w:spacing w:val="0"/>
          <w:sz w:val="14"/>
        </w:rPr>
        <w:t>person-centred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concepts,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principles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and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materials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used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-1"/>
          <w:sz w:val="14"/>
        </w:rPr>
        <w:t>from</w:t>
      </w:r>
      <w:r>
        <w:rPr>
          <w:rFonts w:ascii="FGQTNU+HelveticaNeue-Light"/>
          <w:color w:val="000000"/>
          <w:spacing w:val="1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The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Learning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Community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for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Person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Centred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Practices</w:t>
      </w:r>
      <w:r>
        <w:rPr>
          <w:rFonts w:ascii="FGQTNU+HelveticaNeue-Light"/>
          <w:color w:val="000000"/>
          <w:spacing w:val="0"/>
          <w:sz w:val="14"/>
        </w:rPr>
        <w:t xml:space="preserve"> </w:t>
      </w:r>
      <w:r>
        <w:rPr>
          <w:rFonts w:ascii="FGQTNU+HelveticaNeue-Light"/>
          <w:color w:val="000000"/>
          <w:spacing w:val="0"/>
          <w:sz w:val="14"/>
        </w:rPr>
        <w:t>(TLCPCP)</w:t>
      </w:r>
      <w:r>
        <w:rPr>
          <w:rFonts w:ascii="FGQTNU+HelveticaNeue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701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6.7pt;margin-top:709pt;z-index:-7;width:127.3pt;height:36.1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16.95pt;margin-top:711.25pt;z-index:-11;width:81.4pt;height:30.6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07.25pt;margin-top:702.1pt;z-index:-15;width:82.7pt;height:49.9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6.7pt;margin-top:759.75pt;z-index:-19;width:481.9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32" w:x="1134" w:y="931"/>
        <w:widowControl w:val="off"/>
        <w:autoSpaceDE w:val="off"/>
        <w:autoSpaceDN w:val="off"/>
        <w:spacing w:before="0" w:after="0" w:line="903" w:lineRule="exact"/>
        <w:ind w:left="0" w:right="0" w:firstLine="0"/>
        <w:jc w:val="left"/>
        <w:rPr>
          <w:rFonts w:ascii="ELJMGL+GillSans-Bold"/>
          <w:color w:val="000000"/>
          <w:spacing w:val="0"/>
          <w:sz w:val="78"/>
        </w:rPr>
      </w:pPr>
      <w:r>
        <w:rPr>
          <w:rFonts w:ascii="ELJMGL+GillSans-Bold"/>
          <w:color w:val="fffffe"/>
          <w:spacing w:val="0"/>
          <w:sz w:val="78"/>
        </w:rPr>
        <w:t>Putting</w:t>
      </w:r>
      <w:r>
        <w:rPr>
          <w:rFonts w:ascii="ELJMGL+GillSans-Bold"/>
          <w:color w:val="fffffe"/>
          <w:spacing w:val="0"/>
          <w:sz w:val="78"/>
        </w:rPr>
        <w:t xml:space="preserve"> </w:t>
      </w:r>
      <w:r>
        <w:rPr>
          <w:rFonts w:ascii="ELJMGL+GillSans-Bold"/>
          <w:color w:val="fffffe"/>
          <w:spacing w:val="-5"/>
          <w:sz w:val="78"/>
        </w:rPr>
        <w:t>Person-Centred</w:t>
      </w:r>
      <w:r>
        <w:rPr>
          <w:rFonts w:ascii="ELJMGL+GillSans-Bold"/>
          <w:color w:val="000000"/>
          <w:spacing w:val="0"/>
          <w:sz w:val="78"/>
        </w:rPr>
      </w:r>
    </w:p>
    <w:p>
      <w:pPr>
        <w:pStyle w:val="Normal"/>
        <w:framePr w:w="10932" w:x="1134" w:y="931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ELJMGL+GillSans-Bold"/>
          <w:color w:val="000000"/>
          <w:spacing w:val="0"/>
          <w:sz w:val="78"/>
        </w:rPr>
      </w:pPr>
      <w:r>
        <w:rPr>
          <w:rFonts w:ascii="ELJMGL+GillSans-Bold"/>
          <w:color w:val="fffffe"/>
          <w:spacing w:val="-5"/>
          <w:sz w:val="78"/>
        </w:rPr>
        <w:t>Care</w:t>
      </w:r>
      <w:r>
        <w:rPr>
          <w:rFonts w:ascii="ELJMGL+GillSans-Bold"/>
          <w:color w:val="fffffe"/>
          <w:spacing w:val="5"/>
          <w:sz w:val="78"/>
        </w:rPr>
        <w:t xml:space="preserve"> </w:t>
      </w:r>
      <w:r>
        <w:rPr>
          <w:rFonts w:ascii="ELJMGL+GillSans-Bold"/>
          <w:color w:val="fffffe"/>
          <w:spacing w:val="0"/>
          <w:sz w:val="78"/>
        </w:rPr>
        <w:t>into</w:t>
      </w:r>
      <w:r>
        <w:rPr>
          <w:rFonts w:ascii="ELJMGL+GillSans-Bold"/>
          <w:color w:val="fffffe"/>
          <w:spacing w:val="0"/>
          <w:sz w:val="78"/>
        </w:rPr>
        <w:t xml:space="preserve"> </w:t>
      </w:r>
      <w:r>
        <w:rPr>
          <w:rFonts w:ascii="ELJMGL+GillSans-Bold"/>
          <w:color w:val="fffffe"/>
          <w:spacing w:val="-2"/>
          <w:sz w:val="78"/>
        </w:rPr>
        <w:t>Practice</w:t>
      </w:r>
      <w:r>
        <w:rPr>
          <w:rFonts w:ascii="ELJMGL+GillSans-Bold"/>
          <w:color w:val="000000"/>
          <w:spacing w:val="0"/>
          <w:sz w:val="78"/>
        </w:rPr>
      </w:r>
    </w:p>
    <w:p>
      <w:pPr>
        <w:pStyle w:val="Normal"/>
        <w:framePr w:w="11067" w:x="1134" w:y="366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Helen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Sanderson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Associates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Australia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(HSA)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facilitated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six-part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workshop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series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March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2022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6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Social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Support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Group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Home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Care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Coordinators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Southern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Metropolitan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Grampians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1106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Regions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Victoria.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workshops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provided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overview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6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focuses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are,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6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them.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15" w:x="1134" w:y="533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This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information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has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been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compiled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utilising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references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and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resources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provided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HSA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throughout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15" w:x="1134" w:y="533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workshop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series.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413" w:x="1437" w:y="698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resource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aims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to: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437" w:y="745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437" w:y="7454"/>
        <w:widowControl w:val="off"/>
        <w:autoSpaceDE w:val="off"/>
        <w:autoSpaceDN w:val="off"/>
        <w:spacing w:before="2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8290" w:x="1797" w:y="745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Remind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reinforce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participants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learnings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from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workshop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series.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505" w:x="1797" w:y="792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Increase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awareness,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knowledge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505" w:x="1797" w:y="792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437" w:y="869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437" w:y="8694"/>
        <w:widowControl w:val="off"/>
        <w:autoSpaceDE w:val="off"/>
        <w:autoSpaceDN w:val="off"/>
        <w:spacing w:before="5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640" w:x="1797" w:y="869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Support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service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providers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conversations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each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3"/>
          <w:sz w:val="22"/>
        </w:rPr>
        <w:t>client’s</w:t>
      </w:r>
      <w:r>
        <w:rPr>
          <w:rFonts w:ascii="FGQTNU+HelveticaNeue-Light"/>
          <w:color w:val="000000"/>
          <w:spacing w:val="3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story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640" w:x="1797" w:y="869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goals.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846" w:x="1797" w:y="946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Provide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strategies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techniques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skills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knowledge,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embed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9846" w:x="1797" w:y="946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change.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2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314.5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6.7pt;margin-top:526.35pt;z-index:-27;width:481.9pt;height:273.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6.7pt;margin-top:334pt;z-index:-31;width:480.9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45.65pt;margin-top:809.6pt;z-index:-35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09" w:x="1134" w:y="927"/>
        <w:widowControl w:val="off"/>
        <w:autoSpaceDE w:val="off"/>
        <w:autoSpaceDN w:val="off"/>
        <w:spacing w:before="0" w:after="0" w:line="926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0"/>
          <w:sz w:val="80"/>
        </w:rPr>
        <w:t>What</w:t>
      </w:r>
      <w:r>
        <w:rPr>
          <w:rFonts w:ascii="ELJMGL+GillSans-Bold"/>
          <w:color w:val="fffffe"/>
          <w:spacing w:val="0"/>
          <w:sz w:val="80"/>
        </w:rPr>
        <w:t xml:space="preserve"> </w:t>
      </w:r>
      <w:r>
        <w:rPr>
          <w:rFonts w:ascii="ELJMGL+GillSans-Bold"/>
          <w:color w:val="fffffe"/>
          <w:spacing w:val="-7"/>
          <w:sz w:val="80"/>
        </w:rPr>
        <w:t>are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10609" w:x="1134" w:y="927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-6"/>
          <w:sz w:val="80"/>
        </w:rPr>
        <w:t>Person-Centred</w:t>
      </w:r>
      <w:r>
        <w:rPr>
          <w:rFonts w:ascii="ELJMGL+GillSans-Bold"/>
          <w:color w:val="fffffe"/>
          <w:spacing w:val="6"/>
          <w:sz w:val="80"/>
        </w:rPr>
        <w:t xml:space="preserve"> </w:t>
      </w:r>
      <w:r>
        <w:rPr>
          <w:rFonts w:ascii="ELJMGL+GillSans-Bold"/>
          <w:color w:val="fffffe"/>
          <w:spacing w:val="-13"/>
          <w:sz w:val="80"/>
        </w:rPr>
        <w:t>Tools?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11057" w:x="1134" w:y="366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easy-to-use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templates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give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structure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5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conversations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clients.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provides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capture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information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57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planning,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improving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communication,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relationships.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57" w:x="1134" w:y="3667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(</w:t>
      </w:r>
      <w:r>
        <w:rPr>
          <w:rFonts w:ascii="JICCDA+HelveticaNeue-Medium"/>
          <w:color w:val="205d9e"/>
          <w:spacing w:val="-1"/>
          <w:sz w:val="22"/>
        </w:rPr>
        <w:t>Person-Centred</w:t>
      </w:r>
      <w:r>
        <w:rPr>
          <w:rFonts w:ascii="JICCDA+HelveticaNeue-Medium"/>
          <w:color w:val="205d9e"/>
          <w:spacing w:val="-1"/>
          <w:sz w:val="22"/>
        </w:rPr>
        <w:t xml:space="preserve"> </w:t>
      </w:r>
      <w:r>
        <w:rPr>
          <w:rFonts w:ascii="JICCDA+HelveticaNeue-Medium"/>
          <w:color w:val="205d9e"/>
          <w:spacing w:val="-1"/>
          <w:sz w:val="22"/>
        </w:rPr>
        <w:t>Thinking</w:t>
      </w:r>
      <w:r>
        <w:rPr>
          <w:rFonts w:ascii="JICCDA+HelveticaNeue-Medium"/>
          <w:color w:val="205d9e"/>
          <w:spacing w:val="-1"/>
          <w:sz w:val="22"/>
        </w:rPr>
        <w:t xml:space="preserve"> </w:t>
      </w:r>
      <w:r>
        <w:rPr>
          <w:rFonts w:ascii="JICCDA+HelveticaNeue-Medium"/>
          <w:color w:val="205d9e"/>
          <w:spacing w:val="-6"/>
          <w:sz w:val="22"/>
        </w:rPr>
        <w:t>Tools</w:t>
      </w:r>
      <w:r>
        <w:rPr>
          <w:rFonts w:ascii="JICCDA+HelveticaNeue-Medium"/>
          <w:color w:val="205d9e"/>
          <w:spacing w:val="4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</w:rPr>
        <w:t>|</w:t>
      </w:r>
      <w:r>
        <w:rPr>
          <w:rFonts w:ascii="JICCDA+HelveticaNeue-Medium"/>
          <w:color w:val="205d9e"/>
          <w:spacing w:val="-2"/>
          <w:sz w:val="22"/>
        </w:rPr>
        <w:t xml:space="preserve"> </w:t>
      </w:r>
      <w:r>
        <w:rPr>
          <w:rFonts w:ascii="JICCDA+HelveticaNeue-Medium"/>
          <w:color w:val="205d9e"/>
          <w:spacing w:val="-1"/>
          <w:sz w:val="22"/>
        </w:rPr>
        <w:t>HSA</w:t>
      </w:r>
      <w:r>
        <w:rPr>
          <w:rFonts w:ascii="JICCDA+HelveticaNeue-Medium"/>
          <w:color w:val="205d9e"/>
          <w:spacing w:val="-1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</w:rPr>
        <w:t>|</w:t>
      </w:r>
      <w:r>
        <w:rPr>
          <w:rFonts w:ascii="JICCDA+HelveticaNeue-Medium"/>
          <w:color w:val="205d9e"/>
          <w:spacing w:val="-2"/>
          <w:sz w:val="22"/>
        </w:rPr>
        <w:t xml:space="preserve"> </w:t>
      </w:r>
      <w:r>
        <w:rPr>
          <w:rFonts w:ascii="JICCDA+HelveticaNeue-Medium"/>
          <w:color w:val="205d9e"/>
          <w:spacing w:val="-1"/>
          <w:sz w:val="22"/>
        </w:rPr>
        <w:t>Consultancy</w:t>
      </w:r>
      <w:r>
        <w:rPr>
          <w:rFonts w:ascii="JICCDA+HelveticaNeue-Medium"/>
          <w:color w:val="205d9e"/>
          <w:spacing w:val="-1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</w:rPr>
        <w:t>|</w:t>
      </w:r>
      <w:r>
        <w:rPr>
          <w:rFonts w:ascii="JICCDA+HelveticaNeue-Medium"/>
          <w:color w:val="205d9e"/>
          <w:spacing w:val="-2"/>
          <w:sz w:val="22"/>
        </w:rPr>
        <w:t xml:space="preserve"> </w:t>
      </w:r>
      <w:r>
        <w:rPr>
          <w:rFonts w:ascii="JICCDA+HelveticaNeue-Medium"/>
          <w:color w:val="205d9e"/>
          <w:spacing w:val="-4"/>
          <w:sz w:val="22"/>
        </w:rPr>
        <w:t>Training</w:t>
      </w:r>
      <w:r>
        <w:rPr>
          <w:rFonts w:ascii="JICCDA+HelveticaNeue-Medium"/>
          <w:color w:val="205d9e"/>
          <w:spacing w:val="2"/>
          <w:sz w:val="22"/>
        </w:rPr>
        <w:t xml:space="preserve"> </w:t>
      </w:r>
      <w:r>
        <w:rPr>
          <w:rFonts w:ascii="JICCDA+HelveticaNeue-Medium"/>
          <w:color w:val="205d9e"/>
          <w:spacing w:val="-1"/>
          <w:sz w:val="22"/>
        </w:rPr>
        <w:t>(helensandersonassociates.co.uk</w:t>
      </w:r>
      <w:r>
        <w:rPr>
          <w:rFonts w:ascii="FGQTNU+HelveticaNeue-Light"/>
          <w:color w:val="000000"/>
          <w:spacing w:val="0"/>
          <w:sz w:val="22"/>
        </w:rPr>
        <w:t>)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70" w:x="1134" w:y="503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Introducing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person-centred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tools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into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practice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does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not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need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overwhelming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process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or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require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70" w:x="1134" w:y="503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change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policies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and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procedures.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4"/>
          <w:sz w:val="22"/>
        </w:rPr>
        <w:t>Rather,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about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making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small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changes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guide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conversations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70" w:x="1134" w:y="503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-1"/>
          <w:sz w:val="22"/>
        </w:rPr>
        <w:t>your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person-centred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practice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to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beneﬁt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both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clients’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and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staﬀ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experience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and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wellbeing.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10670" w:x="1134" w:y="610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It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important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that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each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organisation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has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policies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processes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regarding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Client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Service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Speciﬁc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10670" w:x="1134" w:y="610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assessments.</w:t>
      </w:r>
      <w:r>
        <w:rPr>
          <w:rFonts w:ascii="FGQTNU+HelveticaNeue-Light"/>
          <w:color w:val="000000"/>
          <w:spacing w:val="6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enhance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gathering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information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0670" w:x="1134" w:y="610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assessment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planning,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not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replace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policies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processes.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803" w:x="3529" w:y="776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Tips,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-5"/>
          <w:sz w:val="22"/>
          <w:u w:val="single"/>
        </w:rPr>
        <w:t>Tools,</w:t>
      </w:r>
      <w:r>
        <w:rPr>
          <w:rFonts w:ascii="JICCDA+HelveticaNeue-Medium"/>
          <w:color w:val="205d9e"/>
          <w:spacing w:val="5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and</w:t>
      </w:r>
      <w:r>
        <w:rPr>
          <w:rFonts w:ascii="JICCDA+HelveticaNeue-Medium"/>
          <w:color w:val="205d9e"/>
          <w:spacing w:val="61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framework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that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can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help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you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803" w:x="3529" w:y="7764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develop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goals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with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your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clients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can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be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found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-1"/>
          <w:sz w:val="22"/>
          <w:u w:val="single"/>
        </w:rPr>
        <w:t>here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0pt;margin-top:0pt;z-index:-39;width:595pt;height:161.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9.3pt;margin-top:239.8pt;z-index:-43;width:475.5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40.3pt;margin-top:382.5pt;z-index:-47;width:315.1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0pt;margin-top:455.15pt;z-index:-51;width:595pt;height:38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56" w:x="1134" w:y="927"/>
        <w:widowControl w:val="off"/>
        <w:autoSpaceDE w:val="off"/>
        <w:autoSpaceDN w:val="off"/>
        <w:spacing w:before="0" w:after="0" w:line="926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0"/>
          <w:sz w:val="80"/>
        </w:rPr>
        <w:t>Aged</w:t>
      </w:r>
      <w:r>
        <w:rPr>
          <w:rFonts w:ascii="ELJMGL+GillSans-Bold"/>
          <w:color w:val="fffffe"/>
          <w:spacing w:val="0"/>
          <w:sz w:val="80"/>
        </w:rPr>
        <w:t xml:space="preserve"> </w:t>
      </w:r>
      <w:r>
        <w:rPr>
          <w:rFonts w:ascii="ELJMGL+GillSans-Bold"/>
          <w:color w:val="fffffe"/>
          <w:spacing w:val="-6"/>
          <w:sz w:val="80"/>
        </w:rPr>
        <w:t>Care</w:t>
      </w:r>
      <w:r>
        <w:rPr>
          <w:rFonts w:ascii="ELJMGL+GillSans-Bold"/>
          <w:color w:val="fffffe"/>
          <w:spacing w:val="6"/>
          <w:sz w:val="80"/>
        </w:rPr>
        <w:t xml:space="preserve"> </w:t>
      </w:r>
      <w:r>
        <w:rPr>
          <w:rFonts w:ascii="ELJMGL+GillSans-Bold"/>
          <w:color w:val="fffffe"/>
          <w:spacing w:val="0"/>
          <w:sz w:val="80"/>
        </w:rPr>
        <w:t>Quality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8656" w:x="1134" w:y="927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-1"/>
          <w:sz w:val="80"/>
        </w:rPr>
        <w:t>Standards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11083" w:x="1134" w:y="366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Aged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Quality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Standards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(Quality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Standards)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focus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outcomes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clients.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Organisations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83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formally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assessed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must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provide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evidence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compliance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performance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83" w:x="1134" w:y="36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against,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Quality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Standards.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0877" w:x="1134" w:y="473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Documenting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allow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demonstrate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0877" w:x="1134" w:y="473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centred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7"/>
          <w:sz w:val="22"/>
        </w:rPr>
        <w:t>way,</w:t>
      </w:r>
      <w:r>
        <w:rPr>
          <w:rFonts w:ascii="FGQTNU+HelveticaNeue-Light"/>
          <w:color w:val="000000"/>
          <w:spacing w:val="7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particularly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Standards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8"/>
          <w:sz w:val="22"/>
        </w:rPr>
        <w:t>Two</w:t>
      </w:r>
      <w:r>
        <w:rPr>
          <w:rFonts w:ascii="FGQTNU+HelveticaNeue-Light"/>
          <w:color w:val="000000"/>
          <w:spacing w:val="8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5"/>
          <w:sz w:val="22"/>
        </w:rPr>
        <w:t>Four.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693" w:x="1134" w:y="550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See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here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information: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693" w:x="1134" w:y="5508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205d9e"/>
          <w:spacing w:val="-1"/>
          <w:sz w:val="22"/>
        </w:rPr>
        <w:t>https://www.agedcarequality.gov.au/providers/standards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consumers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(their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3"/>
          <w:sz w:val="22"/>
        </w:rPr>
        <w:t>identity,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culture,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diversity,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level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cognitive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functional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ability)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central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EAEVOL+HelveticaNeue-Bold"/>
          <w:b w:val="on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-1"/>
          <w:sz w:val="22"/>
        </w:rPr>
        <w:t>Standard</w:t>
      </w:r>
      <w:r>
        <w:rPr>
          <w:rFonts w:ascii="EAEVOL+HelveticaNeue-Bold"/>
          <w:b w:val="on"/>
          <w:color w:val="000000"/>
          <w:spacing w:val="1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1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 w:hAnsi="EAEVOL+HelveticaNeue-Bold" w:cs="EAEVOL+HelveticaNeue-Bold"/>
          <w:b w:val="on"/>
          <w:color w:val="000000"/>
          <w:spacing w:val="0"/>
          <w:sz w:val="22"/>
        </w:rPr>
        <w:t>–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Consumer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dignity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and</w:t>
      </w:r>
      <w:r>
        <w:rPr>
          <w:rFonts w:ascii="EAEVOL+HelveticaNeue-Bold"/>
          <w:b w:val="on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EAEVOL+HelveticaNeue-Bold"/>
          <w:b w:val="on"/>
          <w:color w:val="000000"/>
          <w:spacing w:val="0"/>
          <w:sz w:val="22"/>
        </w:rPr>
        <w:t>choice</w:t>
      </w:r>
      <w:r>
        <w:rPr>
          <w:rFonts w:ascii="FGQTNU+HelveticaNeue-Light"/>
          <w:color w:val="000000"/>
          <w:spacing w:val="0"/>
          <w:sz w:val="22"/>
        </w:rPr>
        <w:t>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along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ensuring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consumers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12" w:x="1437" w:y="769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treated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dignity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respect.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Engaging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consumers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EAEVOL+HelveticaNeue-Bold"/>
          <w:b w:val="on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planning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focus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-1"/>
          <w:sz w:val="22"/>
        </w:rPr>
        <w:t>Standard</w:t>
      </w:r>
      <w:r>
        <w:rPr>
          <w:rFonts w:ascii="EAEVOL+HelveticaNeue-Bold"/>
          <w:b w:val="on"/>
          <w:color w:val="000000"/>
          <w:spacing w:val="1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2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 w:hAnsi="EAEVOL+HelveticaNeue-Bold" w:cs="EAEVOL+HelveticaNeue-Bold"/>
          <w:b w:val="on"/>
          <w:color w:val="000000"/>
          <w:spacing w:val="0"/>
          <w:sz w:val="22"/>
        </w:rPr>
        <w:t>–</w:t>
      </w:r>
      <w:r>
        <w:rPr>
          <w:rFonts w:ascii="EAEVOL+HelveticaNeue-Bold"/>
          <w:b w:val="on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EAEVOL+HelveticaNeue-Bold"/>
          <w:b w:val="on"/>
          <w:color w:val="000000"/>
          <w:spacing w:val="0"/>
          <w:sz w:val="22"/>
        </w:rPr>
      </w:pPr>
      <w:r>
        <w:rPr>
          <w:rFonts w:ascii="EAEVOL+HelveticaNeue-Bold"/>
          <w:b w:val="on"/>
          <w:color w:val="000000"/>
          <w:spacing w:val="0"/>
          <w:sz w:val="22"/>
        </w:rPr>
        <w:t>Ongoing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assessment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and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planning</w:t>
      </w:r>
      <w:r>
        <w:rPr>
          <w:rFonts w:ascii="EAEVOL+HelveticaNeue-Bold"/>
          <w:b w:val="on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EAEVOL+HelveticaNeue-Bold"/>
          <w:b w:val="on"/>
          <w:color w:val="000000"/>
          <w:spacing w:val="0"/>
          <w:sz w:val="22"/>
        </w:rPr>
        <w:t>with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consumers</w:t>
      </w:r>
      <w:r>
        <w:rPr>
          <w:rFonts w:ascii="FGQTNU+HelveticaNeue-Light"/>
          <w:color w:val="000000"/>
          <w:spacing w:val="0"/>
          <w:sz w:val="22"/>
        </w:rPr>
        <w:t>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expected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consumers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partner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ongoing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assessment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planning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helps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them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get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service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69" w:x="1437" w:y="10419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need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health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well-being.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consumer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gets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services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supports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daily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living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6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health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well-being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enables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</w:t>
      </w:r>
      <w:r>
        <w:rPr>
          <w:rFonts w:ascii="FGQTNU+HelveticaNeue-Light"/>
          <w:color w:val="000000"/>
          <w:spacing w:val="6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things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EAEVOL+HelveticaNeue-Bold"/>
          <w:b w:val="on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focus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-1"/>
          <w:sz w:val="22"/>
        </w:rPr>
        <w:t>Standard</w:t>
      </w:r>
      <w:r>
        <w:rPr>
          <w:rFonts w:ascii="EAEVOL+HelveticaNeue-Bold"/>
          <w:b w:val="on"/>
          <w:color w:val="000000"/>
          <w:spacing w:val="1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4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 w:hAnsi="EAEVOL+HelveticaNeue-Bold" w:cs="EAEVOL+HelveticaNeue-Bold"/>
          <w:b w:val="on"/>
          <w:color w:val="000000"/>
          <w:spacing w:val="0"/>
          <w:sz w:val="22"/>
        </w:rPr>
        <w:t>–</w:t>
      </w:r>
      <w:r>
        <w:rPr>
          <w:rFonts w:ascii="EAEVOL+HelveticaNeue-Bold"/>
          <w:b w:val="on"/>
          <w:color w:val="000000"/>
          <w:spacing w:val="0"/>
          <w:sz w:val="22"/>
        </w:rPr>
      </w:r>
    </w:p>
    <w:p>
      <w:pPr>
        <w:pStyle w:val="Normal"/>
        <w:framePr w:w="4507" w:x="1437" w:y="13854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EAEVOL+HelveticaNeue-Bold"/>
          <w:b w:val="on"/>
          <w:color w:val="000000"/>
          <w:spacing w:val="0"/>
          <w:sz w:val="22"/>
        </w:rPr>
        <w:t>Services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and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supports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for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daily</w:t>
      </w:r>
      <w:r>
        <w:rPr>
          <w:rFonts w:ascii="EAEVOL+HelveticaNeue-Bold"/>
          <w:b w:val="on"/>
          <w:color w:val="000000"/>
          <w:spacing w:val="0"/>
          <w:sz w:val="22"/>
        </w:rPr>
        <w:t xml:space="preserve"> </w:t>
      </w:r>
      <w:r>
        <w:rPr>
          <w:rFonts w:ascii="EAEVOL+HelveticaNeue-Bold"/>
          <w:b w:val="on"/>
          <w:color w:val="000000"/>
          <w:spacing w:val="0"/>
          <w:sz w:val="22"/>
        </w:rPr>
        <w:t>living</w:t>
      </w:r>
      <w:r>
        <w:rPr>
          <w:rFonts w:ascii="FGQTNU+HelveticaNeue-Light"/>
          <w:color w:val="000000"/>
          <w:spacing w:val="0"/>
          <w:sz w:val="22"/>
        </w:rPr>
        <w:t>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e71"/>
          <w:spacing w:val="0"/>
          <w:sz w:val="18"/>
        </w:rPr>
        <w:t>PG</w:t>
      </w:r>
      <w:r>
        <w:rPr>
          <w:rFonts w:ascii="WMOHHJ+HelveticaNeue-CondensedBold"/>
          <w:b w:val="on"/>
          <w:color w:val="6d6e71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e71"/>
          <w:spacing w:val="0"/>
          <w:sz w:val="18"/>
        </w:rPr>
        <w:t>4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0pt;margin-top:0pt;z-index:-55;width:595pt;height:344.3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6.7pt;margin-top:370.75pt;z-index:-59;width:226.75pt;height:11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6.7pt;margin-top:370.75pt;z-index:-63;width:226.75pt;height:11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6.7pt;margin-top:506.8pt;z-index:-67;width:226.75pt;height:1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6.7pt;margin-top:506.8pt;z-index:-71;width:226.75pt;height:14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6.7pt;margin-top:678.5pt;z-index:-75;width:226.75pt;height:11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6.7pt;margin-top:678.5pt;z-index:-79;width:226.75pt;height:11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9.05pt;margin-top:755.35pt;z-index:-83;width:251.6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05pt;margin-top:370.75pt;z-index:-87;width:260.5pt;height:262.4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5.65pt;margin-top:809.6pt;z-index:-91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55" w:x="1134" w:y="927"/>
        <w:widowControl w:val="off"/>
        <w:autoSpaceDE w:val="off"/>
        <w:autoSpaceDN w:val="off"/>
        <w:spacing w:before="0" w:after="0" w:line="926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-6"/>
          <w:sz w:val="80"/>
        </w:rPr>
        <w:t>Person-Centred</w:t>
      </w:r>
      <w:r>
        <w:rPr>
          <w:rFonts w:ascii="ELJMGL+GillSans-Bold"/>
          <w:color w:val="fffffe"/>
          <w:spacing w:val="6"/>
          <w:sz w:val="80"/>
        </w:rPr>
        <w:t xml:space="preserve"> </w:t>
      </w:r>
      <w:r>
        <w:rPr>
          <w:rFonts w:ascii="ELJMGL+GillSans-Bold"/>
          <w:color w:val="fffffe"/>
          <w:spacing w:val="-16"/>
          <w:sz w:val="80"/>
        </w:rPr>
        <w:t>Tools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4488" w:x="6520" w:y="334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MCQWRC+HelveticaNeue-Bold"/>
          <w:color w:val="000000"/>
          <w:spacing w:val="0"/>
          <w:sz w:val="22"/>
        </w:rPr>
      </w:pPr>
      <w:r>
        <w:rPr>
          <w:rFonts w:ascii="MCQWRC+HelveticaNeue-Bold"/>
          <w:color w:val="000000"/>
          <w:spacing w:val="0"/>
          <w:sz w:val="22"/>
        </w:rPr>
        <w:t>One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Page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 w:hAnsi="MCQWRC+HelveticaNeue-Bold" w:cs="MCQWRC+HelveticaNeue-Bold"/>
          <w:color w:val="000000"/>
          <w:spacing w:val="-1"/>
          <w:sz w:val="22"/>
        </w:rPr>
        <w:t>Proﬁles</w:t>
      </w:r>
      <w:r>
        <w:rPr>
          <w:rFonts w:ascii="MCQWRC+HelveticaNeue-Bold"/>
          <w:color w:val="000000"/>
          <w:spacing w:val="1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support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people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by:</w:t>
      </w:r>
      <w:r>
        <w:rPr>
          <w:rFonts w:ascii="MCQWRC+HelveticaNeue-Bold"/>
          <w:color w:val="000000"/>
          <w:spacing w:val="0"/>
          <w:sz w:val="22"/>
        </w:rPr>
      </w:r>
    </w:p>
    <w:p>
      <w:pPr>
        <w:pStyle w:val="Normal"/>
        <w:framePr w:w="2518" w:x="2962" w:y="3462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One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ELJMGL+GillSans-Bold"/>
          <w:color w:val="fffffe"/>
          <w:spacing w:val="-2"/>
          <w:sz w:val="40"/>
        </w:rPr>
        <w:t>Page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518" w:x="2962" w:y="3462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OQLQHP+GillSans-Bold"/>
          <w:color w:val="000000"/>
          <w:spacing w:val="0"/>
          <w:sz w:val="40"/>
        </w:rPr>
      </w:pPr>
      <w:r>
        <w:rPr>
          <w:rFonts w:ascii="OQLQHP+GillSans-Bold" w:hAnsi="OQLQHP+GillSans-Bold" w:cs="OQLQHP+GillSans-Bold"/>
          <w:color w:val="fffffe"/>
          <w:spacing w:val="-3"/>
          <w:sz w:val="40"/>
        </w:rPr>
        <w:t>Proﬁles</w:t>
      </w:r>
      <w:r>
        <w:rPr>
          <w:rFonts w:ascii="OQLQHP+GillSans-Bold"/>
          <w:color w:val="000000"/>
          <w:spacing w:val="0"/>
          <w:sz w:val="40"/>
        </w:rPr>
      </w:r>
    </w:p>
    <w:p>
      <w:pPr>
        <w:pStyle w:val="Normal"/>
        <w:framePr w:w="440" w:x="6520" w:y="381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12" w:x="6880" w:y="381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Helping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build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better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relationships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12" w:x="6880" w:y="3813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by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truly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matters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12" w:x="6880" w:y="3813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12" w:x="6880" w:y="3813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live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lives.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1"/>
          <w:sz w:val="22"/>
        </w:rPr>
        <w:t>One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Page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Proﬁles</w:t>
      </w:r>
      <w:r>
        <w:rPr>
          <w:rFonts w:ascii="RLUJCE+HelveticaNeue-Light"/>
          <w:color w:val="000000"/>
          <w:spacing w:val="2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provide</w:t>
      </w:r>
      <w:r>
        <w:rPr>
          <w:rFonts w:ascii="RLUJCE+HelveticaNeue-Light"/>
          <w:color w:val="000000"/>
          <w:spacing w:val="2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an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insight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into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who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people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are</w:t>
      </w:r>
      <w:r>
        <w:rPr>
          <w:rFonts w:ascii="FGQTNU+HelveticaNeue-Light"/>
          <w:color w:val="000000"/>
          <w:spacing w:val="3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individuals;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their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qualities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interests,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things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that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matter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to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them,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1"/>
          <w:sz w:val="22"/>
        </w:rPr>
        <w:t>how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they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can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be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supported.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2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one-page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proﬁle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captures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all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important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information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about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person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on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single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sheet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of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paper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under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three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SUBKLB+HelveticaNeue-LightItalic"/>
          <w:i w:val="on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simple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headings: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What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people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appreciate</w:t>
      </w:r>
      <w:r>
        <w:rPr>
          <w:rFonts w:ascii="SUBKLB+HelveticaNeue-LightItalic"/>
          <w:i w:val="on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SUBKLB+HelveticaNeue-LightItalic"/>
          <w:i w:val="on"/>
          <w:color w:val="000000"/>
          <w:spacing w:val="0"/>
          <w:sz w:val="22"/>
        </w:rPr>
      </w:pPr>
      <w:r>
        <w:rPr>
          <w:rFonts w:ascii="SUBKLB+HelveticaNeue-LightItalic"/>
          <w:i w:val="on"/>
          <w:color w:val="000000"/>
          <w:spacing w:val="1"/>
          <w:sz w:val="22"/>
        </w:rPr>
        <w:t>about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me?,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 w:hAnsi="SUBKLB+HelveticaNeue-LightItalic" w:cs="SUBKLB+HelveticaNeue-LightItalic"/>
          <w:i w:val="on"/>
          <w:color w:val="000000"/>
          <w:spacing w:val="-4"/>
          <w:sz w:val="22"/>
        </w:rPr>
        <w:t>What’s</w:t>
      </w:r>
      <w:r>
        <w:rPr>
          <w:rFonts w:ascii="SUBKLB+HelveticaNeue-LightItalic"/>
          <w:i w:val="on"/>
          <w:color w:val="000000"/>
          <w:spacing w:val="6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important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to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me?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and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How</w:t>
      </w:r>
      <w:r>
        <w:rPr>
          <w:rFonts w:ascii="SUBKLB+HelveticaNeue-LightItalic"/>
          <w:i w:val="on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SUBKLB+HelveticaNeue-LightItalic"/>
          <w:i w:val="on"/>
          <w:color w:val="000000"/>
          <w:spacing w:val="1"/>
          <w:sz w:val="22"/>
        </w:rPr>
        <w:t>best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to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support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SUBKLB+HelveticaNeue-LightItalic"/>
          <w:i w:val="on"/>
          <w:color w:val="000000"/>
          <w:spacing w:val="1"/>
          <w:sz w:val="22"/>
        </w:rPr>
        <w:t>me?</w:t>
      </w:r>
      <w:r>
        <w:rPr>
          <w:rFonts w:ascii="SUBKLB+HelveticaNeue-LightItalic"/>
          <w:i w:val="on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information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collected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1"/>
          <w:sz w:val="22"/>
        </w:rPr>
        <w:t>must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be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detailed,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1"/>
          <w:sz w:val="22"/>
        </w:rPr>
        <w:t>speciﬁc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and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purposeful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1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196" w:x="1134" w:y="49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the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person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reading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it.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518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096" w:x="6880" w:y="518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Providing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record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096" w:x="6880" w:y="518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accompany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096" w:x="6880" w:y="518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work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with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staﬀ;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transition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096" w:x="6880" w:y="518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from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service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service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multiple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096" w:x="6880" w:y="518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services.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685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6854"/>
        <w:widowControl w:val="off"/>
        <w:autoSpaceDE w:val="off"/>
        <w:autoSpaceDN w:val="off"/>
        <w:spacing w:before="8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6854"/>
        <w:widowControl w:val="off"/>
        <w:autoSpaceDE w:val="off"/>
        <w:autoSpaceDN w:val="off"/>
        <w:spacing w:before="8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05" w:x="6880" w:y="685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Being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regularly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updated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reﬂect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105" w:x="6880" w:y="685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-3"/>
          <w:sz w:val="22"/>
        </w:rPr>
        <w:t>people’s</w:t>
      </w:r>
      <w:r>
        <w:rPr>
          <w:rFonts w:ascii="FGQTNU+HelveticaNeue-Light"/>
          <w:color w:val="000000"/>
          <w:spacing w:val="3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changing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circumstances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05" w:x="6880" w:y="685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aspirations.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645" w:x="6880" w:y="792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Assisting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feel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like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they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can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645" w:x="6880" w:y="792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get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know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645" w:x="6880" w:y="7924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supporting.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93" w:x="6880" w:y="899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Contributing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93" w:x="6880" w:y="899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teams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when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used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with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where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993" w:x="6880" w:y="899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individual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strengths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recognised,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93" w:x="6880" w:y="899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ways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of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working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2"/>
          <w:sz w:val="22"/>
        </w:rPr>
        <w:t>are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993" w:x="6880" w:y="899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considered.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152" w:x="6959" w:y="1113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ODIGSR+HelveticaNeue-Medium"/>
          <w:color w:val="215e9e"/>
          <w:spacing w:val="0"/>
          <w:sz w:val="22"/>
          <w:u w:val="single"/>
        </w:rPr>
        <w:t>One</w:t>
      </w:r>
      <w:r>
        <w:rPr>
          <w:rFonts w:ascii="ODIGSR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ODIGSR+HelveticaNeue-Medium"/>
          <w:color w:val="215e9e"/>
          <w:spacing w:val="0"/>
          <w:sz w:val="22"/>
          <w:u w:val="single"/>
        </w:rPr>
        <w:t>Page</w:t>
      </w:r>
      <w:r>
        <w:rPr>
          <w:rFonts w:ascii="ODIGSR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ODIGSR+HelveticaNeue-Medium" w:hAnsi="ODIGSR+HelveticaNeue-Medium" w:cs="ODIGSR+HelveticaNeue-Medium"/>
          <w:color w:val="215e9e"/>
          <w:spacing w:val="-1"/>
          <w:sz w:val="22"/>
          <w:u w:val="single"/>
        </w:rPr>
        <w:t>Proﬁles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858" w:x="6959" w:y="1194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ODIGSR+HelveticaNeue-Medium"/>
          <w:color w:val="205d9e"/>
          <w:spacing w:val="0"/>
          <w:sz w:val="22"/>
          <w:u w:val="single"/>
        </w:rPr>
        <w:t>One-page</w:t>
      </w:r>
      <w:r>
        <w:rPr>
          <w:rFonts w:ascii="ODIGSR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ODIGSR+HelveticaNeue-Medium" w:hAnsi="ODIGSR+HelveticaNeue-Medium" w:cs="ODIGSR+HelveticaNeue-Medium"/>
          <w:color w:val="205d9e"/>
          <w:spacing w:val="-1"/>
          <w:sz w:val="22"/>
          <w:u w:val="single"/>
        </w:rPr>
        <w:t>proﬁle</w:t>
      </w:r>
      <w:r>
        <w:rPr>
          <w:rFonts w:ascii="ODIGSR+HelveticaNeue-Medium"/>
          <w:color w:val="205d9e"/>
          <w:spacing w:val="1"/>
          <w:sz w:val="22"/>
          <w:u w:val="single"/>
        </w:rPr>
        <w:t xml:space="preserve"> </w:t>
      </w:r>
      <w:r>
        <w:rPr>
          <w:rFonts w:ascii="ODIGSR+HelveticaNeue-Medium"/>
          <w:color w:val="205d9e"/>
          <w:spacing w:val="0"/>
          <w:sz w:val="22"/>
          <w:u w:val="single"/>
        </w:rPr>
        <w:t>and</w:t>
      </w:r>
      <w:r>
        <w:rPr>
          <w:rFonts w:ascii="ODIGSR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ODIGSR+HelveticaNeue-Medium"/>
          <w:color w:val="205d9e"/>
          <w:spacing w:val="0"/>
          <w:sz w:val="22"/>
          <w:u w:val="single"/>
        </w:rPr>
        <w:t>description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858" w:x="6959" w:y="11942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tips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e71"/>
          <w:spacing w:val="0"/>
          <w:sz w:val="18"/>
        </w:rPr>
        <w:t>PG</w:t>
      </w:r>
      <w:r>
        <w:rPr>
          <w:rFonts w:ascii="WMOHHJ+HelveticaNeue-CondensedBold"/>
          <w:b w:val="on"/>
          <w:color w:val="6d6e71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e71"/>
          <w:spacing w:val="0"/>
          <w:sz w:val="18"/>
        </w:rPr>
        <w:t>5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6.7pt;margin-top:149.35pt;z-index:-95;width:226.75pt;height:90.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0pt;margin-top:0pt;z-index:-99;width:595pt;height:124.5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311.8pt;margin-top:152.9pt;z-index:-103;width:226.75pt;height:381.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311.8pt;margin-top:547.5pt;z-index:-107;width:227.25pt;height:31.4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11.8pt;margin-top:591.45pt;z-index:-111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5.6pt;margin-top:438.8pt;z-index:-115;width:228.9pt;height:354.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5.65pt;margin-top:809.6pt;z-index:-119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3" w:x="2962" w:y="1305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Important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713" w:x="2962" w:y="13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to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ELJMGL+GillSans-Bold"/>
          <w:color w:val="fffffe"/>
          <w:spacing w:val="3"/>
          <w:sz w:val="40"/>
        </w:rPr>
        <w:t>and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713" w:x="2962" w:y="13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Important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713" w:x="2962" w:y="13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for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807" w:x="8065" w:y="1591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Good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ELJMGL+GillSans-Bold"/>
          <w:color w:val="fffffe"/>
          <w:spacing w:val="0"/>
          <w:sz w:val="40"/>
        </w:rPr>
        <w:t>Day/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807" w:x="8065" w:y="1591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Bad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ELJMGL+GillSans-Bold"/>
          <w:color w:val="fffffe"/>
          <w:spacing w:val="0"/>
          <w:sz w:val="40"/>
        </w:rPr>
        <w:t>Day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5217" w:x="6236" w:y="310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The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1"/>
          <w:sz w:val="22"/>
        </w:rPr>
        <w:t>‘Good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Day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/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Bad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1"/>
          <w:sz w:val="22"/>
        </w:rPr>
        <w:t>Day’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tool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way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217" w:x="6236" w:y="310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2"/>
          <w:sz w:val="22"/>
        </w:rPr>
        <w:t>learn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about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what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matters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to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someone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217" w:x="6236" w:y="310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what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support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they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need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to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have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good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days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217" w:x="6236" w:y="310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1"/>
          <w:sz w:val="22"/>
        </w:rPr>
        <w:t>avoid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bad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days.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‘Important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for’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identiﬁes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what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important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VBNAQO+HelveticaNeue-Italic"/>
          <w:i w:val="on"/>
          <w:color w:val="000000"/>
          <w:spacing w:val="0"/>
          <w:sz w:val="22"/>
          <w:u w:val="single"/>
        </w:rPr>
        <w:t>to</w:t>
      </w:r>
      <w:r>
        <w:rPr>
          <w:rFonts w:ascii="VBNAQO+HelveticaNeue-Italic"/>
          <w:i w:val="on"/>
          <w:color w:val="000000"/>
          <w:spacing w:val="0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someone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(what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makes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4"/>
          <w:sz w:val="22"/>
        </w:rPr>
        <w:t>happy,</w:t>
      </w:r>
      <w:r>
        <w:rPr>
          <w:rFonts w:ascii="FGQTNU+HelveticaNeue-Light"/>
          <w:color w:val="000000"/>
          <w:spacing w:val="4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content,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increases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well-being),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from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VBNAQO+HelveticaNeue-Italic"/>
          <w:i w:val="on"/>
          <w:color w:val="000000"/>
          <w:spacing w:val="0"/>
          <w:sz w:val="22"/>
          <w:u w:val="single"/>
        </w:rPr>
        <w:t>for</w:t>
      </w:r>
      <w:r>
        <w:rPr>
          <w:rFonts w:ascii="VBNAQO+HelveticaNeue-Italic"/>
          <w:i w:val="on"/>
          <w:color w:val="000000"/>
          <w:spacing w:val="0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(the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help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stay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3"/>
          <w:sz w:val="22"/>
        </w:rPr>
        <w:t>healthy,</w:t>
      </w:r>
      <w:r>
        <w:rPr>
          <w:rFonts w:ascii="FGQTNU+HelveticaNeue-Light"/>
          <w:color w:val="000000"/>
          <w:spacing w:val="3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safe,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valued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community)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while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towards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balance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883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between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two.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It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simple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list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of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what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makes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good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day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side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of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page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and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what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makes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bad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day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opposite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side.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way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start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-1"/>
          <w:sz w:val="22"/>
        </w:rPr>
        <w:t>or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add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to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one-page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2"/>
          <w:sz w:val="22"/>
        </w:rPr>
        <w:t>proﬁles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for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clients,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and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decide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actions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4"/>
          <w:sz w:val="22"/>
        </w:rPr>
        <w:t>together.</w:t>
      </w:r>
      <w:r>
        <w:rPr>
          <w:rFonts w:ascii="FGQTNU+HelveticaNeue-Light"/>
          <w:color w:val="000000"/>
          <w:spacing w:val="6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Once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you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worked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through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how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best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support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have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more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good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days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and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less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bad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days,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should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recorded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care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plan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that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easily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82" w:x="6236" w:y="447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-1"/>
          <w:sz w:val="22"/>
        </w:rPr>
        <w:t>visible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for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staﬀ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working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with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the</w:t>
      </w:r>
      <w:r>
        <w:rPr>
          <w:rFonts w:ascii="RLUJCE+HelveticaNeue-Light"/>
          <w:color w:val="000000"/>
          <w:spacing w:val="-1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person.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552" w:x="1857" w:y="602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15e9e"/>
          <w:spacing w:val="0"/>
          <w:sz w:val="22"/>
          <w:u w:val="single"/>
        </w:rPr>
        <w:t>Important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to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and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Important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for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552" w:x="1857" w:y="6021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15e9e"/>
          <w:spacing w:val="0"/>
          <w:sz w:val="22"/>
          <w:u w:val="single"/>
        </w:rPr>
        <w:t>instructions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299" w:x="1857" w:y="706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Practice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example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to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put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into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665" w:x="1857" w:y="736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practice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of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Important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to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and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for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835" w:x="8283" w:y="7449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ELJMGL+GillSans-Bold"/>
          <w:color w:val="000000"/>
          <w:spacing w:val="0"/>
          <w:sz w:val="26"/>
        </w:rPr>
      </w:pPr>
      <w:r>
        <w:rPr>
          <w:rFonts w:ascii="ELJMGL+GillSans-Bold"/>
          <w:color w:val="fffffe"/>
          <w:spacing w:val="-2"/>
          <w:sz w:val="26"/>
        </w:rPr>
        <w:t>Tip</w:t>
      </w:r>
      <w:r>
        <w:rPr>
          <w:rFonts w:ascii="ELJMGL+GillSans-Bold"/>
          <w:color w:val="000000"/>
          <w:spacing w:val="0"/>
          <w:sz w:val="26"/>
        </w:rPr>
      </w:r>
    </w:p>
    <w:p>
      <w:pPr>
        <w:pStyle w:val="Normal"/>
        <w:framePr w:w="4115" w:x="6715" w:y="8142"/>
        <w:widowControl w:val="off"/>
        <w:autoSpaceDE w:val="off"/>
        <w:autoSpaceDN w:val="off"/>
        <w:spacing w:before="0" w:after="0" w:line="260" w:lineRule="exact"/>
        <w:ind w:left="326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also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15" w:x="6715" w:y="8142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colleagues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best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15" w:x="6715" w:y="8142"/>
        <w:widowControl w:val="off"/>
        <w:autoSpaceDE w:val="off"/>
        <w:autoSpaceDN w:val="off"/>
        <w:spacing w:before="40" w:after="0" w:line="260" w:lineRule="exact"/>
        <w:ind w:left="603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work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together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team.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392" w:x="6959" w:y="968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Good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day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/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Bad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Day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4098" w:x="6959" w:y="1056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FGQTNU+HelveticaNeue-Light"/>
          <w:color w:val="000000"/>
          <w:spacing w:val="1"/>
          <w:sz w:val="22"/>
        </w:rPr>
        <w:t>V</w:t>
      </w:r>
      <w:r>
        <w:rPr>
          <w:rFonts w:ascii="FGQTNU+HelveticaNeue-Light"/>
          <w:color w:val="000000"/>
          <w:spacing w:val="0"/>
          <w:sz w:val="22"/>
        </w:rPr>
        <w:t>ideo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explaining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Good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Day/Bad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Day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6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0pt;margin-top:0pt;z-index:-123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6.7pt;margin-top:55.8pt;z-index:-127;width:226.75pt;height:102.0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6.7pt;margin-top:295.4pt;z-index:-131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6.7pt;margin-top:347.35pt;z-index:-135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11.8pt;margin-top:55.8pt;z-index:-139;width:226.75pt;height:90.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311.8pt;margin-top:367pt;z-index:-143;width:226.75pt;height:94.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11.8pt;margin-top:474.95pt;z-index:-147;width:227.25pt;height:31.4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11.8pt;margin-top:518.9pt;z-index:-151;width:227.25pt;height:31.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6.7pt;margin-top:566.05pt;z-index:-155;width:483.1pt;height:251.5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45.65pt;margin-top:809.6pt;z-index:-159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7" w:x="2962" w:y="1305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 w:hAnsi="ELJMGL+GillSans-Bold" w:cs="ELJMGL+GillSans-Bold"/>
          <w:color w:val="fffffe"/>
          <w:spacing w:val="1"/>
          <w:sz w:val="40"/>
        </w:rPr>
        <w:t>What’s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366" w:x="6520" w:y="140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MCQWRC+HelveticaNeue-Bold"/>
          <w:color w:val="000000"/>
          <w:spacing w:val="0"/>
          <w:sz w:val="22"/>
        </w:rPr>
      </w:pPr>
      <w:r>
        <w:rPr>
          <w:rFonts w:ascii="MCQWRC+HelveticaNeue-Bold"/>
          <w:color w:val="000000"/>
          <w:spacing w:val="0"/>
          <w:sz w:val="22"/>
        </w:rPr>
        <w:t>Using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this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tool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can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assist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to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identify:</w:t>
      </w:r>
      <w:r>
        <w:rPr>
          <w:rFonts w:ascii="MCQWRC+HelveticaNeue-Bold"/>
          <w:color w:val="000000"/>
          <w:spacing w:val="0"/>
          <w:sz w:val="22"/>
        </w:rPr>
      </w:r>
    </w:p>
    <w:p>
      <w:pPr>
        <w:pStyle w:val="Normal"/>
        <w:framePr w:w="2884" w:x="2962" w:y="1705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-3"/>
          <w:sz w:val="40"/>
        </w:rPr>
        <w:t>Working?</w:t>
      </w:r>
      <w:r>
        <w:rPr>
          <w:rFonts w:ascii="ELJMGL+GillSans-Bold"/>
          <w:color w:val="fffffe"/>
          <w:spacing w:val="3"/>
          <w:sz w:val="40"/>
        </w:rPr>
        <w:t xml:space="preserve"> </w:t>
      </w:r>
      <w:r>
        <w:rPr>
          <w:rFonts w:ascii="ELJMGL+GillSans-Bold"/>
          <w:color w:val="fffffe"/>
          <w:spacing w:val="0"/>
          <w:sz w:val="40"/>
        </w:rPr>
        <w:t>/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884" w:x="2962" w:y="17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 w:hAnsi="ELJMGL+GillSans-Bold" w:cs="ELJMGL+GillSans-Bold"/>
          <w:color w:val="fffffe"/>
          <w:spacing w:val="1"/>
          <w:sz w:val="40"/>
        </w:rPr>
        <w:t>What’s</w:t>
      </w:r>
      <w:r>
        <w:rPr>
          <w:rFonts w:ascii="ELJMGL+GillSans-Bold"/>
          <w:color w:val="fffffe"/>
          <w:spacing w:val="-1"/>
          <w:sz w:val="40"/>
        </w:rPr>
        <w:t xml:space="preserve"> </w:t>
      </w:r>
      <w:r>
        <w:rPr>
          <w:rFonts w:ascii="ELJMGL+GillSans-Bold"/>
          <w:color w:val="fffffe"/>
          <w:spacing w:val="0"/>
          <w:sz w:val="40"/>
        </w:rPr>
        <w:t>not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2884" w:x="2962" w:y="17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-3"/>
          <w:sz w:val="40"/>
        </w:rPr>
        <w:t>Working?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40" w:x="6520" w:y="187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1871"/>
        <w:widowControl w:val="off"/>
        <w:autoSpaceDE w:val="off"/>
        <w:autoSpaceDN w:val="off"/>
        <w:spacing w:before="5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520" w:y="1871"/>
        <w:widowControl w:val="off"/>
        <w:autoSpaceDE w:val="off"/>
        <w:autoSpaceDN w:val="off"/>
        <w:spacing w:before="5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23" w:x="6880" w:y="187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everyone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agrees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23" w:x="6880" w:y="1871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same.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755" w:x="6880" w:y="264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everyone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agrees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755" w:x="6880" w:y="2642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diﬀerent.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By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exploring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1"/>
          <w:sz w:val="22"/>
        </w:rPr>
        <w:t>isn’t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right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moment,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gives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change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needs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stay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same.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6"/>
          <w:sz w:val="22"/>
        </w:rPr>
        <w:t>It’s</w:t>
      </w:r>
      <w:r>
        <w:rPr>
          <w:rFonts w:ascii="FGQTNU+HelveticaNeue-Light"/>
          <w:color w:val="000000"/>
          <w:spacing w:val="6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best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024" w:x="1134" w:y="3335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JICCDA+HelveticaNeue-Medium"/>
          <w:color w:val="205d9e"/>
          <w:spacing w:val="-1"/>
          <w:sz w:val="22"/>
          <w:u w:val="single"/>
        </w:rPr>
        <w:t>More</w:t>
      </w:r>
      <w:r>
        <w:rPr>
          <w:rFonts w:ascii="JICCDA+HelveticaNeue-Medium"/>
          <w:color w:val="205d9e"/>
          <w:spacing w:val="1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Good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Days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approach.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20" w:x="6880" w:y="341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where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there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disagreements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20" w:x="6880" w:y="3412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needing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further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discussion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reach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120" w:x="6880" w:y="3412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agreed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outcome.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74" w:x="6236" w:y="468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7"/>
          <w:sz w:val="22"/>
        </w:rPr>
        <w:t>You</w:t>
      </w:r>
      <w:r>
        <w:rPr>
          <w:rFonts w:ascii="FGQTNU+HelveticaNeue-Light"/>
          <w:color w:val="000000"/>
          <w:spacing w:val="7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help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others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74" w:x="6236" w:y="4686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review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current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goals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supports;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identify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74" w:x="6236" w:y="4686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speciﬁc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life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areas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that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they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want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address.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016" w:x="6959" w:y="587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15e9e"/>
          <w:spacing w:val="0"/>
          <w:sz w:val="22"/>
          <w:u w:val="single"/>
        </w:rPr>
        <w:t>Whats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working/Whats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not</w:t>
      </w:r>
      <w:r>
        <w:rPr>
          <w:rFonts w:ascii="JICCDA+HelveticaNeue-Medium"/>
          <w:color w:val="215e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15e9e"/>
          <w:spacing w:val="0"/>
          <w:sz w:val="22"/>
          <w:u w:val="single"/>
        </w:rPr>
        <w:t>working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4016" w:x="6959" w:y="5871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15e9e"/>
          <w:spacing w:val="0"/>
          <w:sz w:val="22"/>
          <w:u w:val="single"/>
        </w:rPr>
        <w:t>instructions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257" w:x="6959" w:y="691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 w:hAnsi="JICCDA+HelveticaNeue-Medium" w:cs="JICCDA+HelveticaNeue-Medium"/>
          <w:color w:val="205d9e"/>
          <w:spacing w:val="-3"/>
          <w:sz w:val="22"/>
          <w:u w:val="single"/>
        </w:rPr>
        <w:t>What’s</w:t>
      </w:r>
      <w:r>
        <w:rPr>
          <w:rFonts w:ascii="JICCDA+HelveticaNeue-Medium"/>
          <w:color w:val="205d9e"/>
          <w:spacing w:val="3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working/not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working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257" w:x="6959" w:y="6911"/>
        <w:widowControl w:val="off"/>
        <w:autoSpaceDE w:val="off"/>
        <w:autoSpaceDN w:val="off"/>
        <w:spacing w:before="38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template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7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311.8pt;margin-top:55.8pt;z-index:-163;width:226.75pt;height:169.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311.8pt;margin-top:287.9pt;z-index:-167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0pt;margin-top:0pt;z-index:-171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311.8pt;margin-top:339.9pt;z-index:-175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6.7pt;margin-top:55.8pt;z-index:-179;width:226.75pt;height:102.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5.7pt;margin-top:455.5pt;z-index:-183;width:483.9pt;height:328.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45.65pt;margin-top:809.6pt;z-index:-187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5" w:x="8283" w:y="1225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ELJMGL+GillSans-Bold"/>
          <w:color w:val="000000"/>
          <w:spacing w:val="0"/>
          <w:sz w:val="26"/>
        </w:rPr>
      </w:pPr>
      <w:r>
        <w:rPr>
          <w:rFonts w:ascii="ELJMGL+GillSans-Bold"/>
          <w:color w:val="fffffe"/>
          <w:spacing w:val="-2"/>
          <w:sz w:val="26"/>
        </w:rPr>
        <w:t>Tip</w:t>
      </w:r>
      <w:r>
        <w:rPr>
          <w:rFonts w:ascii="ELJMGL+GillSans-Bold"/>
          <w:color w:val="000000"/>
          <w:spacing w:val="0"/>
          <w:sz w:val="26"/>
        </w:rPr>
      </w:r>
    </w:p>
    <w:p>
      <w:pPr>
        <w:pStyle w:val="Normal"/>
        <w:framePr w:w="1534" w:x="2962" w:y="1620"/>
        <w:widowControl w:val="off"/>
        <w:autoSpaceDE w:val="off"/>
        <w:autoSpaceDN w:val="off"/>
        <w:spacing w:before="0" w:after="0" w:line="47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4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ELJMGL+GillSans-Bold"/>
          <w:color w:val="fffffe"/>
          <w:spacing w:val="0"/>
          <w:sz w:val="40"/>
        </w:rPr>
        <w:t>+</w:t>
      </w:r>
      <w:r>
        <w:rPr>
          <w:rFonts w:ascii="ELJMGL+GillSans-Bold"/>
          <w:color w:val="fffffe"/>
          <w:spacing w:val="0"/>
          <w:sz w:val="40"/>
        </w:rPr>
        <w:t xml:space="preserve"> </w:t>
      </w:r>
      <w:r>
        <w:rPr>
          <w:rFonts w:ascii="WMOHHJ+HelveticaNeue-CondensedBold"/>
          <w:b w:val="on"/>
          <w:color w:val="fffffe"/>
          <w:spacing w:val="0"/>
          <w:sz w:val="40"/>
        </w:rPr>
        <w:t>1</w:t>
      </w:r>
      <w:r>
        <w:rPr>
          <w:rFonts w:ascii="WMOHHJ+HelveticaNeue-CondensedBold"/>
          <w:b w:val="on"/>
          <w:color w:val="000000"/>
          <w:spacing w:val="0"/>
          <w:sz w:val="40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0" w:after="0" w:line="260" w:lineRule="exact"/>
        <w:ind w:left="22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When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group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setting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269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hear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3"/>
          <w:sz w:val="22"/>
        </w:rPr>
        <w:t>everyone’s</w:t>
      </w:r>
      <w:r>
        <w:rPr>
          <w:rFonts w:ascii="FGQTNU+HelveticaNeue-Light"/>
          <w:color w:val="000000"/>
          <w:spacing w:val="3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views.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99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Using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ﬂipcharts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markers,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post-it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86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notes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useful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everyone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92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room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gets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provide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input.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Repeat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-1"/>
          <w:sz w:val="22"/>
        </w:rPr>
        <w:t>process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regularly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that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6"/>
          <w:sz w:val="22"/>
        </w:rPr>
        <w:t>it’s</w:t>
      </w:r>
      <w:r>
        <w:rPr>
          <w:rFonts w:ascii="RLUJCE+HelveticaNeue-Light"/>
          <w:color w:val="000000"/>
          <w:spacing w:val="6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not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one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oﬀ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96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exercise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people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anticipate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57" w:x="6566" w:y="1918"/>
        <w:widowControl w:val="off"/>
        <w:autoSpaceDE w:val="off"/>
        <w:autoSpaceDN w:val="off"/>
        <w:spacing w:before="40" w:after="0" w:line="260" w:lineRule="exact"/>
        <w:ind w:left="1127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prepared.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641" w:x="2962" w:y="2035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fffffe"/>
          <w:spacing w:val="0"/>
          <w:sz w:val="40"/>
        </w:rPr>
        <w:t>Questions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583" w:x="1134" w:y="3096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4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+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1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Questions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83" w:x="1134" w:y="3096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with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clients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staﬀ;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individually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group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583" w:x="1134" w:y="3096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situations.</w:t>
      </w:r>
      <w:r>
        <w:rPr>
          <w:rFonts w:ascii="FGQTNU+HelveticaNeue-Light"/>
          <w:color w:val="000000"/>
          <w:spacing w:val="122"/>
          <w:sz w:val="22"/>
        </w:rPr>
        <w:t xml:space="preserve"> </w:t>
      </w:r>
      <w:r>
        <w:rPr>
          <w:rFonts w:ascii="FGQTNU+HelveticaNeue-Light"/>
          <w:color w:val="000000"/>
          <w:spacing w:val="-7"/>
          <w:sz w:val="22"/>
        </w:rPr>
        <w:t>You</w:t>
      </w:r>
      <w:r>
        <w:rPr>
          <w:rFonts w:ascii="FGQTNU+HelveticaNeue-Light"/>
          <w:color w:val="000000"/>
          <w:spacing w:val="7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could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83" w:x="1134" w:y="3096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review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activities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social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group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setting.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0" w:x="1134" w:y="446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help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people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think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0" w:x="1134" w:y="44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particular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challenge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situation,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0" w:x="1134" w:y="44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change.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Where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4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+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1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Questions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0" w:x="1134" w:y="44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groups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together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90" w:x="1134" w:y="446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learnings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from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perspectives.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2589" w:x="6959" w:y="495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4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+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1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Questions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Guide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481" w:x="6959" w:y="576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FGQTNU+HelveticaNeue-Light"/>
          <w:color w:val="000000"/>
          <w:spacing w:val="0"/>
          <w:sz w:val="22"/>
        </w:rPr>
        <w:t>Video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examples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4+1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1357" w:x="6959" w:y="606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Questions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128" w:x="1134" w:y="613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It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can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be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used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update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One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Page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Proﬁle,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128" w:x="1134" w:y="613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review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project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plan.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quick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28" w:x="1134" w:y="613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work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better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ways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people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128" w:x="1134" w:y="6137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3"/>
          <w:sz w:val="22"/>
        </w:rPr>
        <w:t>together.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693" w:x="6959" w:y="687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4+1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-3"/>
          <w:sz w:val="22"/>
          <w:u w:val="single"/>
        </w:rPr>
        <w:t>Template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1084" w:x="1417" w:y="778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MCQWRC+HelveticaNeue-Bold"/>
          <w:color w:val="000000"/>
          <w:spacing w:val="0"/>
          <w:sz w:val="22"/>
        </w:rPr>
      </w:pPr>
      <w:r>
        <w:rPr>
          <w:rFonts w:ascii="MCQWRC+HelveticaNeue-Bold"/>
          <w:color w:val="000000"/>
          <w:spacing w:val="0"/>
          <w:sz w:val="22"/>
        </w:rPr>
        <w:t>It</w:t>
      </w:r>
      <w:r>
        <w:rPr>
          <w:rFonts w:ascii="MCQWRC+HelveticaNeue-Bold"/>
          <w:color w:val="000000"/>
          <w:spacing w:val="0"/>
          <w:sz w:val="22"/>
        </w:rPr>
        <w:t xml:space="preserve"> </w:t>
      </w:r>
      <w:r>
        <w:rPr>
          <w:rFonts w:ascii="MCQWRC+HelveticaNeue-Bold"/>
          <w:color w:val="000000"/>
          <w:spacing w:val="0"/>
          <w:sz w:val="22"/>
        </w:rPr>
        <w:t>asks:</w:t>
      </w:r>
      <w:r>
        <w:rPr>
          <w:rFonts w:ascii="MCQWRC+HelveticaNeue-Bold"/>
          <w:color w:val="000000"/>
          <w:spacing w:val="0"/>
          <w:sz w:val="22"/>
        </w:rPr>
      </w:r>
    </w:p>
    <w:p>
      <w:pPr>
        <w:pStyle w:val="Normal"/>
        <w:framePr w:w="3929" w:x="1417" w:y="825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1.</w:t>
      </w:r>
      <w:r>
        <w:rPr>
          <w:rFonts w:ascii="FGQTNU+HelveticaNeue-Light"/>
          <w:color w:val="000000"/>
          <w:spacing w:val="115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tried?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29" w:x="1417" w:y="8255"/>
        <w:widowControl w:val="off"/>
        <w:autoSpaceDE w:val="off"/>
        <w:autoSpaceDN w:val="off"/>
        <w:spacing w:before="2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2.</w:t>
      </w:r>
      <w:r>
        <w:rPr>
          <w:rFonts w:ascii="FGQTNU+HelveticaNeue-Light"/>
          <w:color w:val="000000"/>
          <w:spacing w:val="115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learned?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29" w:x="1417" w:y="8255"/>
        <w:widowControl w:val="off"/>
        <w:autoSpaceDE w:val="off"/>
        <w:autoSpaceDN w:val="off"/>
        <w:spacing w:before="2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3.</w:t>
      </w:r>
      <w:r>
        <w:rPr>
          <w:rFonts w:ascii="FGQTNU+HelveticaNeue-Light"/>
          <w:color w:val="000000"/>
          <w:spacing w:val="115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pleased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about?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29" w:x="1417" w:y="8255"/>
        <w:widowControl w:val="off"/>
        <w:autoSpaceDE w:val="off"/>
        <w:autoSpaceDN w:val="off"/>
        <w:spacing w:before="21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4.</w:t>
      </w:r>
      <w:r>
        <w:rPr>
          <w:rFonts w:ascii="FGQTNU+HelveticaNeue-Light"/>
          <w:color w:val="000000"/>
          <w:spacing w:val="115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concerned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about?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63" w:x="1417" w:y="1013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+1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Based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we’ve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learned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from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63" w:x="1417" w:y="10135"/>
        <w:widowControl w:val="off"/>
        <w:autoSpaceDE w:val="off"/>
        <w:autoSpaceDN w:val="off"/>
        <w:spacing w:before="4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4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questions...what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should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do?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8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309pt;margin-top:390.3pt;z-index:-191;width:230.75pt;height:416.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6.7pt;margin-top:55.25pt;z-index:-195;width:226.75pt;height:90.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6.7pt;margin-top:374.95pt;z-index:-199;width:226.75pt;height:171.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311.8pt;margin-top:55.8pt;z-index:-203;width:226.75pt;height:169.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311.8pt;margin-top:238.7pt;z-index:-207;width:227.25pt;height:31.4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0pt;margin-top:0pt;z-index:-211;width:1pt;height: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11.8pt;margin-top:282.7pt;z-index:-215;width:227.25pt;height:39.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11.8pt;margin-top:334.65pt;z-index:-219;width:227.25pt;height:31.4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45.65pt;margin-top:809.6pt;z-index:-223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15" w:x="1134" w:y="927"/>
        <w:widowControl w:val="off"/>
        <w:autoSpaceDE w:val="off"/>
        <w:autoSpaceDN w:val="off"/>
        <w:spacing w:before="0" w:after="0" w:line="926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2"/>
          <w:sz w:val="80"/>
        </w:rPr>
        <w:t>Making</w:t>
      </w:r>
      <w:r>
        <w:rPr>
          <w:rFonts w:ascii="ELJMGL+GillSans-Bold"/>
          <w:color w:val="fffffe"/>
          <w:spacing w:val="-2"/>
          <w:sz w:val="80"/>
        </w:rPr>
        <w:t xml:space="preserve"> </w:t>
      </w:r>
      <w:r>
        <w:rPr>
          <w:rFonts w:ascii="ELJMGL+GillSans-Bold"/>
          <w:color w:val="fffffe"/>
          <w:spacing w:val="0"/>
          <w:sz w:val="80"/>
        </w:rPr>
        <w:t>the</w:t>
      </w:r>
      <w:r>
        <w:rPr>
          <w:rFonts w:ascii="ELJMGL+GillSans-Bold"/>
          <w:color w:val="fffffe"/>
          <w:spacing w:val="0"/>
          <w:sz w:val="80"/>
        </w:rPr>
        <w:t xml:space="preserve"> </w:t>
      </w:r>
      <w:r>
        <w:rPr>
          <w:rFonts w:ascii="ELJMGL+GillSans-Bold"/>
          <w:color w:val="fffffe"/>
          <w:spacing w:val="0"/>
          <w:sz w:val="80"/>
        </w:rPr>
        <w:t>most</w:t>
      </w:r>
      <w:r>
        <w:rPr>
          <w:rFonts w:ascii="ELJMGL+GillSans-Bold"/>
          <w:color w:val="fffffe"/>
          <w:spacing w:val="0"/>
          <w:sz w:val="80"/>
        </w:rPr>
        <w:t xml:space="preserve"> </w:t>
      </w:r>
      <w:r>
        <w:rPr>
          <w:rFonts w:ascii="ELJMGL+GillSans-Bold"/>
          <w:color w:val="fffffe"/>
          <w:spacing w:val="0"/>
          <w:sz w:val="80"/>
        </w:rPr>
        <w:t>of</w:t>
      </w:r>
      <w:r>
        <w:rPr>
          <w:rFonts w:ascii="ELJMGL+GillSans-Bold"/>
          <w:color w:val="fffffe"/>
          <w:spacing w:val="24"/>
          <w:sz w:val="80"/>
        </w:rPr>
        <w:t xml:space="preserve"> </w:t>
      </w:r>
      <w:r>
        <w:rPr>
          <w:rFonts w:ascii="ELJMGL+GillSans-Bold"/>
          <w:color w:val="fffffe"/>
          <w:spacing w:val="0"/>
          <w:sz w:val="80"/>
        </w:rPr>
        <w:t>a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9915" w:x="1134" w:y="927"/>
        <w:widowControl w:val="off"/>
        <w:autoSpaceDE w:val="off"/>
        <w:autoSpaceDN w:val="off"/>
        <w:spacing w:before="0" w:after="0" w:line="740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2"/>
          <w:sz w:val="80"/>
        </w:rPr>
        <w:t>Learning</w:t>
      </w:r>
      <w:r>
        <w:rPr>
          <w:rFonts w:ascii="ELJMGL+GillSans-Bold"/>
          <w:color w:val="fffffe"/>
          <w:spacing w:val="-1"/>
          <w:sz w:val="80"/>
        </w:rPr>
        <w:t xml:space="preserve"> </w:t>
      </w:r>
      <w:r>
        <w:rPr>
          <w:rFonts w:ascii="ELJMGL+GillSans-Bold"/>
          <w:color w:val="fffffe"/>
          <w:spacing w:val="-3"/>
          <w:sz w:val="80"/>
        </w:rPr>
        <w:t>Experience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10760" w:x="1134" w:y="351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Participating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training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program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learning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experience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attending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workshop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0760" w:x="1134" w:y="351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training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7"/>
          <w:sz w:val="22"/>
        </w:rPr>
        <w:t>day.</w:t>
      </w:r>
      <w:r>
        <w:rPr>
          <w:rFonts w:ascii="RLUJCE+HelveticaNeue-Light"/>
          <w:color w:val="000000"/>
          <w:spacing w:val="68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For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training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be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eﬀective,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need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be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supported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practice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apply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new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skills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10760" w:x="1134" w:y="351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knowledge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establish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habits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embed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change.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45" w:x="1134" w:y="452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Regardless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which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decide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transfer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learnings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45" w:x="1134" w:y="452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awareness,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knowledge,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understanding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shared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utilised.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04" w:x="1134" w:y="525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2"/>
          <w:sz w:val="22"/>
        </w:rPr>
        <w:t>Here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3"/>
          <w:sz w:val="22"/>
        </w:rPr>
        <w:t>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some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tips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that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be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used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support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this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transfer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of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learning</w:t>
      </w:r>
      <w:r>
        <w:rPr>
          <w:rFonts w:ascii="FGQTNU+HelveticaNeue-Light"/>
          <w:color w:val="000000"/>
          <w:spacing w:val="-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into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your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own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lived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experience.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11004" w:x="1134" w:y="525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7"/>
          <w:sz w:val="22"/>
        </w:rPr>
        <w:t>You</w:t>
      </w:r>
      <w:r>
        <w:rPr>
          <w:rFonts w:ascii="FGQTNU+HelveticaNeue-Light"/>
          <w:color w:val="000000"/>
          <w:spacing w:val="5"/>
          <w:sz w:val="22"/>
        </w:rPr>
        <w:t xml:space="preserve"> </w:t>
      </w:r>
      <w:r>
        <w:rPr>
          <w:rFonts w:ascii="VBNAQO+HelveticaNeue-Italic"/>
          <w:i w:val="on"/>
          <w:color w:val="000000"/>
          <w:spacing w:val="-1"/>
          <w:sz w:val="22"/>
          <w:u w:val="single"/>
        </w:rPr>
        <w:t>do</w:t>
      </w:r>
      <w:r>
        <w:rPr>
          <w:rFonts w:ascii="VBNAQO+HelveticaNeue-Italic"/>
          <w:i w:val="on"/>
          <w:color w:val="000000"/>
          <w:spacing w:val="-1"/>
          <w:sz w:val="22"/>
          <w:u w:val="single"/>
        </w:rPr>
        <w:t xml:space="preserve"> </w:t>
      </w:r>
      <w:r>
        <w:rPr>
          <w:rFonts w:ascii="VBNAQO+HelveticaNeue-Italic"/>
          <w:i w:val="on"/>
          <w:color w:val="000000"/>
          <w:spacing w:val="-1"/>
          <w:sz w:val="22"/>
          <w:u w:val="single"/>
        </w:rPr>
        <w:t>not</w:t>
      </w:r>
      <w:r>
        <w:rPr>
          <w:rFonts w:ascii="VBNAQO+HelveticaNeue-Italic"/>
          <w:i w:val="on"/>
          <w:color w:val="000000"/>
          <w:spacing w:val="-1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need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use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every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tip,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suggest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focusing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one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or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two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that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you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3"/>
          <w:sz w:val="22"/>
        </w:rPr>
        <w:t>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comfortable</w:t>
      </w:r>
      <w:r>
        <w:rPr>
          <w:rFonts w:ascii="FGQTNU+HelveticaNeue-Light"/>
          <w:color w:val="000000"/>
          <w:spacing w:val="-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with.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226" w:x="1134" w:y="6634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ef493f"/>
          <w:spacing w:val="-3"/>
          <w:sz w:val="40"/>
        </w:rPr>
        <w:t>For</w:t>
      </w:r>
      <w:r>
        <w:rPr>
          <w:rFonts w:ascii="ELJMGL+GillSans-Bold"/>
          <w:color w:val="ef493f"/>
          <w:spacing w:val="3"/>
          <w:sz w:val="40"/>
        </w:rPr>
        <w:t xml:space="preserve"> </w:t>
      </w:r>
      <w:r>
        <w:rPr>
          <w:rFonts w:ascii="ELJMGL+GillSans-Bold"/>
          <w:color w:val="ef493f"/>
          <w:spacing w:val="0"/>
          <w:sz w:val="40"/>
        </w:rPr>
        <w:t>Managers</w:t>
      </w:r>
      <w:r>
        <w:rPr>
          <w:rFonts w:ascii="ELJMGL+GillSans-Bold"/>
          <w:color w:val="ef493f"/>
          <w:spacing w:val="0"/>
          <w:sz w:val="40"/>
        </w:rPr>
        <w:t xml:space="preserve"> </w:t>
      </w:r>
      <w:r>
        <w:rPr>
          <w:rFonts w:ascii="ELJMGL+GillSans-Bold"/>
          <w:color w:val="ef493f"/>
          <w:spacing w:val="3"/>
          <w:sz w:val="40"/>
        </w:rPr>
        <w:t>and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40" w:x="6236" w:y="674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236" w:y="6749"/>
        <w:widowControl w:val="off"/>
        <w:autoSpaceDE w:val="off"/>
        <w:autoSpaceDN w:val="off"/>
        <w:spacing w:before="75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93" w:x="6596" w:y="674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Factor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time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for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explore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993" w:x="6596" w:y="6749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learnings.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require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993" w:x="6596" w:y="6749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adjusting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their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workload.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986" w:x="1134" w:y="7034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ef493f"/>
          <w:spacing w:val="-1"/>
          <w:sz w:val="40"/>
        </w:rPr>
        <w:t>Supervisors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40" w:x="1134" w:y="764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88" w:x="1494" w:y="764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Allocate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time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conversations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88" w:x="1494" w:y="7640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individually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in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group,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reﬂect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588" w:x="1494" w:y="7640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information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covered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sessions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588" w:x="1494" w:y="7640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(refer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PowerPoint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presentations).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81" w:x="6596" w:y="7759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important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acknowledge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81" w:x="6596" w:y="7759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many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this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represents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signiﬁcant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681" w:x="6596" w:y="7759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shift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thinking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take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time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embed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81" w:x="6596" w:y="7759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change.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89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8931"/>
        <w:widowControl w:val="off"/>
        <w:autoSpaceDE w:val="off"/>
        <w:autoSpaceDN w:val="off"/>
        <w:spacing w:before="75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61" w:x="1494" w:y="89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-1"/>
          <w:sz w:val="22"/>
        </w:rPr>
        <w:t>Provide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with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opportunities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practice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761" w:x="1494" w:y="89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role-play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talk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clients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61" w:x="1494" w:y="89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their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families/carers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using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tools.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844" w:x="6236" w:y="9011"/>
        <w:widowControl w:val="off"/>
        <w:autoSpaceDE w:val="off"/>
        <w:autoSpaceDN w:val="off"/>
        <w:spacing w:before="0" w:after="0" w:line="463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ef493f"/>
          <w:spacing w:val="0"/>
          <w:sz w:val="40"/>
        </w:rPr>
        <w:t>At</w:t>
      </w:r>
      <w:r>
        <w:rPr>
          <w:rFonts w:ascii="ELJMGL+GillSans-Bold"/>
          <w:color w:val="ef493f"/>
          <w:spacing w:val="0"/>
          <w:sz w:val="40"/>
        </w:rPr>
        <w:t xml:space="preserve"> </w:t>
      </w:r>
      <w:r>
        <w:rPr>
          <w:rFonts w:ascii="ELJMGL+GillSans-Bold"/>
          <w:color w:val="ef493f"/>
          <w:spacing w:val="6"/>
          <w:sz w:val="40"/>
        </w:rPr>
        <w:t>an</w:t>
      </w:r>
      <w:r>
        <w:rPr>
          <w:rFonts w:ascii="ELJMGL+GillSans-Bold"/>
          <w:color w:val="ef493f"/>
          <w:spacing w:val="-6"/>
          <w:sz w:val="40"/>
        </w:rPr>
        <w:t xml:space="preserve"> </w:t>
      </w:r>
      <w:r>
        <w:rPr>
          <w:rFonts w:ascii="ELJMGL+GillSans-Bold"/>
          <w:color w:val="ef493f"/>
          <w:spacing w:val="0"/>
          <w:sz w:val="40"/>
        </w:rPr>
        <w:t>Individual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3844" w:x="6236" w:y="9011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0"/>
        </w:rPr>
      </w:pPr>
      <w:r>
        <w:rPr>
          <w:rFonts w:ascii="ELJMGL+GillSans-Bold"/>
          <w:color w:val="ef493f"/>
          <w:spacing w:val="-1"/>
          <w:sz w:val="40"/>
        </w:rPr>
        <w:t>Practice</w:t>
      </w:r>
      <w:r>
        <w:rPr>
          <w:rFonts w:ascii="ELJMGL+GillSans-Bold"/>
          <w:color w:val="ef493f"/>
          <w:spacing w:val="1"/>
          <w:sz w:val="40"/>
        </w:rPr>
        <w:t xml:space="preserve"> </w:t>
      </w:r>
      <w:r>
        <w:rPr>
          <w:rFonts w:ascii="ELJMGL+GillSans-Bold"/>
          <w:color w:val="ef493f"/>
          <w:spacing w:val="-1"/>
          <w:sz w:val="40"/>
        </w:rPr>
        <w:t>Level</w:t>
      </w:r>
      <w:r>
        <w:rPr>
          <w:rFonts w:ascii="ELJMGL+GillSans-Bold"/>
          <w:color w:val="000000"/>
          <w:spacing w:val="0"/>
          <w:sz w:val="40"/>
        </w:rPr>
      </w:r>
    </w:p>
    <w:p>
      <w:pPr>
        <w:pStyle w:val="Normal"/>
        <w:framePr w:w="4293" w:x="1494" w:y="994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Lead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discussion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barriers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293" w:x="1494" w:y="99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challenges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0"/>
          <w:sz w:val="22"/>
        </w:rPr>
        <w:t>Y</w:t>
      </w:r>
      <w:r>
        <w:rPr>
          <w:rFonts w:ascii="FGQTNU+HelveticaNeue-Light"/>
          <w:color w:val="000000"/>
          <w:spacing w:val="0"/>
          <w:sz w:val="22"/>
        </w:rPr>
        <w:t>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could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293" w:x="1494" w:y="9941"/>
        <w:widowControl w:val="off"/>
        <w:autoSpaceDE w:val="off"/>
        <w:autoSpaceDN w:val="off"/>
        <w:spacing w:before="18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utilise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4+1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Questions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guide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293" w:x="1494" w:y="99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discussion.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236" w:y="101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236" w:y="10131"/>
        <w:widowControl w:val="off"/>
        <w:autoSpaceDE w:val="off"/>
        <w:autoSpaceDN w:val="off"/>
        <w:spacing w:before="75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236" w:y="10131"/>
        <w:widowControl w:val="off"/>
        <w:autoSpaceDE w:val="off"/>
        <w:autoSpaceDN w:val="off"/>
        <w:spacing w:before="75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5" w:x="6596" w:y="101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6"/>
          <w:sz w:val="22"/>
        </w:rPr>
        <w:t>Talk</w:t>
      </w:r>
      <w:r>
        <w:rPr>
          <w:rFonts w:ascii="FGQTNU+HelveticaNeue-Light"/>
          <w:color w:val="000000"/>
          <w:spacing w:val="6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manager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/supervisor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5" w:x="6596" w:y="101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skills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5" w:x="6596" w:y="101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knowledge.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58" w:x="6596" w:y="1114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Spend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time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58" w:x="6596" w:y="111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colleagues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family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friends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feel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658" w:x="6596" w:y="111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comfortable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familiar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112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11231"/>
        <w:widowControl w:val="off"/>
        <w:autoSpaceDE w:val="off"/>
        <w:autoSpaceDN w:val="off"/>
        <w:spacing w:before="75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358" w:x="1494" w:y="1123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Make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links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358" w:x="1494" w:y="112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available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2"/>
          <w:sz w:val="22"/>
        </w:rPr>
        <w:t>organisation’s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Intranet/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358" w:x="1494" w:y="1123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webpage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promote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this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your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785" w:x="6596" w:y="1215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Ask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trusted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colleague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provide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feedback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5" w:x="6596" w:y="1215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observations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have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whilst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5" w:x="6596" w:y="1215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57" w:x="1494" w:y="1224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Proﬁle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person-centred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tool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as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757" w:x="1494" w:y="122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part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-2"/>
          <w:sz w:val="22"/>
        </w:rPr>
        <w:t>organisation’s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regular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internal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57" w:x="1494" w:y="122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communication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(eNews,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newsletter);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or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757" w:x="1494" w:y="12241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at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meetings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and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training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days.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40" w:x="6236" w:y="1316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6236" w:y="13162"/>
        <w:widowControl w:val="off"/>
        <w:autoSpaceDE w:val="off"/>
        <w:autoSpaceDN w:val="off"/>
        <w:spacing w:before="47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1" w:x="6596" w:y="1316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6"/>
          <w:sz w:val="22"/>
        </w:rPr>
        <w:t>Talk</w:t>
      </w:r>
      <w:r>
        <w:rPr>
          <w:rFonts w:ascii="FGQTNU+HelveticaNeue-Light"/>
          <w:color w:val="000000"/>
          <w:spacing w:val="6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colleagues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1" w:x="6596" w:y="131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new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skills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1353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40" w:x="1134" w:y="13532"/>
        <w:widowControl w:val="off"/>
        <w:autoSpaceDE w:val="off"/>
        <w:autoSpaceDN w:val="off"/>
        <w:spacing w:before="471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•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66" w:x="1494" w:y="1353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Include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person-centred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tools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part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of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66" w:x="1494" w:y="1353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intake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assessment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quality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processes.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712" w:x="6596" w:y="1389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Be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prepared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try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things,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3857" w:x="6596" w:y="1417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accepting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some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not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/>
          <w:color w:val="000000"/>
          <w:spacing w:val="0"/>
          <w:sz w:val="22"/>
        </w:rPr>
        <w:t>Encourage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-1"/>
          <w:sz w:val="22"/>
        </w:rPr>
        <w:t>share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stories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(verbal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written)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demonstrate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applying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principles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approaches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described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Putting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-1"/>
          <w:sz w:val="22"/>
        </w:rPr>
        <w:t>Centred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Care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Practice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training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4780" w:x="1494" w:y="14262"/>
        <w:widowControl w:val="off"/>
        <w:autoSpaceDE w:val="off"/>
        <w:autoSpaceDN w:val="off"/>
        <w:spacing w:before="2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Good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Days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approach.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93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9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0pt;margin-top:0pt;z-index:-227;width:595pt;height:319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545.65pt;margin-top:809.6pt;z-index:-231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29" w:x="1134" w:y="2245"/>
        <w:widowControl w:val="off"/>
        <w:autoSpaceDE w:val="off"/>
        <w:autoSpaceDN w:val="off"/>
        <w:spacing w:before="0" w:after="0" w:line="926" w:lineRule="exact"/>
        <w:ind w:left="0" w:right="0" w:firstLine="0"/>
        <w:jc w:val="left"/>
        <w:rPr>
          <w:rFonts w:ascii="ELJMGL+GillSans-Bold"/>
          <w:color w:val="000000"/>
          <w:spacing w:val="0"/>
          <w:sz w:val="80"/>
        </w:rPr>
      </w:pPr>
      <w:r>
        <w:rPr>
          <w:rFonts w:ascii="ELJMGL+GillSans-Bold"/>
          <w:color w:val="fffffe"/>
          <w:spacing w:val="1"/>
          <w:sz w:val="80"/>
        </w:rPr>
        <w:t>Appendix</w:t>
      </w:r>
      <w:r>
        <w:rPr>
          <w:rFonts w:ascii="ELJMGL+GillSans-Bold"/>
          <w:color w:val="000000"/>
          <w:spacing w:val="0"/>
          <w:sz w:val="80"/>
        </w:rPr>
      </w:r>
    </w:p>
    <w:p>
      <w:pPr>
        <w:pStyle w:val="Normal"/>
        <w:framePr w:w="6196" w:x="5060" w:y="473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FGQTNU+HelveticaNeue-Light"/>
          <w:color w:val="000000"/>
          <w:spacing w:val="0"/>
          <w:sz w:val="22"/>
        </w:rPr>
        <w:t>Session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1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Managers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–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1"/>
          <w:sz w:val="22"/>
          <w:u w:val="single"/>
        </w:rPr>
        <w:t>Learning</w:t>
      </w:r>
      <w:r>
        <w:rPr>
          <w:rFonts w:ascii="JICCDA+HelveticaNeue-Medium"/>
          <w:color w:val="205d9e"/>
          <w:spacing w:val="-1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and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Supervision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196" w:x="5060" w:y="4736"/>
        <w:widowControl w:val="off"/>
        <w:autoSpaceDE w:val="off"/>
        <w:autoSpaceDN w:val="off"/>
        <w:spacing w:before="17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RLUJCE+HelveticaNeue-Light"/>
          <w:color w:val="000000"/>
          <w:spacing w:val="0"/>
          <w:sz w:val="22"/>
        </w:rPr>
        <w:t>Session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2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All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-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Exploration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of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tools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and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-1"/>
          <w:sz w:val="22"/>
          <w:u w:val="single"/>
        </w:rPr>
        <w:t>resources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196" w:x="5060" w:y="4736"/>
        <w:widowControl w:val="off"/>
        <w:autoSpaceDE w:val="off"/>
        <w:autoSpaceDN w:val="off"/>
        <w:spacing w:before="17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RLUJCE+HelveticaNeue-Light"/>
          <w:color w:val="000000"/>
          <w:spacing w:val="0"/>
          <w:sz w:val="22"/>
        </w:rPr>
        <w:t>Session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3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All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–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1"/>
          <w:sz w:val="22"/>
          <w:u w:val="single"/>
        </w:rPr>
        <w:t>Learning</w:t>
      </w:r>
      <w:r>
        <w:rPr>
          <w:rFonts w:ascii="JICCDA+HelveticaNeue-Medium"/>
          <w:color w:val="205d9e"/>
          <w:spacing w:val="-1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about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the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person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196" w:x="5060" w:y="4736"/>
        <w:widowControl w:val="off"/>
        <w:autoSpaceDE w:val="off"/>
        <w:autoSpaceDN w:val="off"/>
        <w:spacing w:before="17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RLUJCE+HelveticaNeue-Light"/>
          <w:color w:val="000000"/>
          <w:spacing w:val="0"/>
          <w:sz w:val="22"/>
        </w:rPr>
        <w:t>Session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4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All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–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Getting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started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with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goals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196" w:x="5060" w:y="4736"/>
        <w:widowControl w:val="off"/>
        <w:autoSpaceDE w:val="off"/>
        <w:autoSpaceDN w:val="off"/>
        <w:spacing w:before="17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RLUJCE+HelveticaNeue-Light"/>
          <w:color w:val="000000"/>
          <w:spacing w:val="0"/>
          <w:sz w:val="22"/>
        </w:rPr>
        <w:t>Session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5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All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Staﬀ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 w:hAnsi="RLUJCE+HelveticaNeue-Light" w:cs="RLUJCE+HelveticaNeue-Light"/>
          <w:color w:val="000000"/>
          <w:spacing w:val="0"/>
          <w:sz w:val="22"/>
        </w:rPr>
        <w:t>–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Implementing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goals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665" w:x="1381" w:y="555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PowerPoint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presentations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 w:hAnsi="JICCDA+HelveticaNeue-Medium" w:cs="JICCDA+HelveticaNeue-Medium"/>
          <w:color w:val="000000"/>
          <w:spacing w:val="0"/>
          <w:sz w:val="22"/>
        </w:rPr>
        <w:t>–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not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665" w:x="1381" w:y="5557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to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be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reused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in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any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publishing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665" w:x="1381" w:y="5557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or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presentations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4182" w:x="5060" w:y="6906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FGQTNU+HelveticaNeue-Light"/>
          <w:color w:val="000000"/>
          <w:spacing w:val="0"/>
          <w:sz w:val="22"/>
        </w:rPr>
        <w:t>Session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6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Managers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–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ODIGSR+HelveticaNeue-Medium"/>
          <w:color w:val="205d9e"/>
          <w:spacing w:val="0"/>
          <w:sz w:val="22"/>
          <w:u w:val="single"/>
        </w:rPr>
        <w:t>Coaching</w:t>
      </w:r>
      <w:r>
        <w:rPr>
          <w:rFonts w:ascii="ODIGSR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ODIGSR+HelveticaNeue-Medium" w:hAnsi="ODIGSR+HelveticaNeue-Medium" w:cs="ODIGSR+HelveticaNeue-Medium"/>
          <w:color w:val="205d9e"/>
          <w:spacing w:val="0"/>
          <w:sz w:val="22"/>
          <w:u w:val="single"/>
        </w:rPr>
        <w:t>staﬀ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8962" w:x="1381" w:y="757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000000"/>
          <w:spacing w:val="0"/>
          <w:sz w:val="22"/>
        </w:rPr>
        <w:t>Additional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person-centred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tool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2"/>
          <w:sz w:val="22"/>
        </w:rPr>
        <w:t>ar</w:t>
      </w:r>
      <w:r>
        <w:rPr>
          <w:rFonts w:ascii="JICCDA+HelveticaNeue-Medium"/>
          <w:color w:val="000000"/>
          <w:spacing w:val="0"/>
          <w:sz w:val="22"/>
        </w:rPr>
        <w:t>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available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on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the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Helen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Sanderson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website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20" w:x="5060" w:y="824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Five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</w:t>
      </w:r>
      <w:r>
        <w:rPr>
          <w:rFonts w:ascii="FGQTNU+HelveticaNeue-Light"/>
          <w:color w:val="000000"/>
          <w:spacing w:val="0"/>
          <w:sz w:val="22"/>
        </w:rPr>
        <w:t>eas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explore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promote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good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wellbeing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825" w:x="5060" w:y="850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FGQTNU+HelveticaNeue-Light"/>
          <w:color w:val="000000"/>
          <w:spacing w:val="0"/>
          <w:sz w:val="22"/>
        </w:rPr>
        <w:t>mental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health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5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ways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to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wellbeing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2388" w:x="1381" w:y="872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5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3"/>
          <w:sz w:val="22"/>
        </w:rPr>
        <w:t>Ways</w:t>
      </w:r>
      <w:r>
        <w:rPr>
          <w:rFonts w:ascii="JICCDA+HelveticaNeue-Medium"/>
          <w:color w:val="000000"/>
          <w:spacing w:val="3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to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Wellbeing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6206" w:x="5060" w:y="8941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Connect,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active,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6"/>
          <w:sz w:val="22"/>
        </w:rPr>
        <w:t>Take</w:t>
      </w:r>
      <w:r>
        <w:rPr>
          <w:rFonts w:ascii="FGQTNU+HelveticaNeue-Light"/>
          <w:color w:val="000000"/>
          <w:spacing w:val="6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notice,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Keep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1"/>
          <w:sz w:val="22"/>
        </w:rPr>
        <w:t>Lear</w:t>
      </w:r>
      <w:r>
        <w:rPr>
          <w:rFonts w:ascii="FGQTNU+HelveticaNeue-Light"/>
          <w:color w:val="000000"/>
          <w:spacing w:val="0"/>
          <w:sz w:val="22"/>
        </w:rPr>
        <w:t>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Give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839" w:x="5060" w:y="920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https://5waystowellbeing.org.au/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097" w:x="5060" w:y="987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communication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chart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shares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information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097" w:x="5060" w:y="9871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communicate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around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various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situations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097" w:x="5060" w:y="9871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which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may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confusing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upsetting.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example,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518" w:x="1381" w:y="1066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Communication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chart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6214" w:x="5060" w:y="10665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respond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situation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such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question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about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‘going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214" w:x="5060" w:y="10665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 w:hAnsi="FGQTNU+HelveticaNeue-Light" w:cs="FGQTNU+HelveticaNeue-Light"/>
          <w:color w:val="000000"/>
          <w:spacing w:val="0"/>
          <w:sz w:val="22"/>
        </w:rPr>
        <w:t>home’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where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is.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working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out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roughly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214" w:x="5060" w:y="10665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what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age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person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feels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can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responded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in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214" w:x="5060" w:y="10665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supported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7"/>
          <w:sz w:val="22"/>
        </w:rPr>
        <w:t>way.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037" w:x="5060" w:y="12123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decide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how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move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forward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with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regarding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6037" w:x="5060" w:y="12123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your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organisation.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2258" w:x="1381" w:y="1233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Decision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Making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in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2258" w:x="1381" w:y="12339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Implementation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4091" w:x="5060" w:y="1281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Decision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making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in</w:t>
      </w:r>
      <w:r>
        <w:rPr>
          <w:rFonts w:ascii="JICCDA+HelveticaNeue-Medium"/>
          <w:color w:val="205d9e"/>
          <w:spacing w:val="0"/>
          <w:sz w:val="22"/>
          <w:u w:val="single"/>
        </w:rPr>
        <w:t xml:space="preserve"> </w:t>
      </w:r>
      <w:r>
        <w:rPr>
          <w:rFonts w:ascii="JICCDA+HelveticaNeue-Medium"/>
          <w:color w:val="205d9e"/>
          <w:spacing w:val="0"/>
          <w:sz w:val="22"/>
          <w:u w:val="single"/>
        </w:rPr>
        <w:t>implementation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most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powerful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social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support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groups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-2"/>
          <w:sz w:val="22"/>
        </w:rPr>
        <w:t>are</w:t>
      </w:r>
      <w:r>
        <w:rPr>
          <w:rFonts w:ascii="FGQTNU+HelveticaNeue-Light"/>
          <w:color w:val="000000"/>
          <w:spacing w:val="2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formed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by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listening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participants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who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will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attend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them,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ideally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building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group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alongside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them.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RLUJCE+HelveticaNeue-Light"/>
          <w:color w:val="000000"/>
          <w:spacing w:val="0"/>
          <w:sz w:val="22"/>
        </w:rPr>
      </w:pPr>
      <w:r>
        <w:rPr>
          <w:rFonts w:ascii="RLUJCE+HelveticaNeue-Light" w:hAnsi="RLUJCE+HelveticaNeue-Light" w:cs="RLUJCE+HelveticaNeue-Light"/>
          <w:color w:val="000000"/>
          <w:spacing w:val="-1"/>
          <w:sz w:val="22"/>
        </w:rPr>
        <w:t>Diﬀerent</w:t>
      </w:r>
      <w:r>
        <w:rPr>
          <w:rFonts w:ascii="RLUJCE+HelveticaNeue-Light"/>
          <w:color w:val="000000"/>
          <w:spacing w:val="1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person-centred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practices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can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help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to</w:t>
      </w:r>
      <w:r>
        <w:rPr>
          <w:rFonts w:ascii="RLUJCE+HelveticaNeue-Light"/>
          <w:color w:val="000000"/>
          <w:spacing w:val="0"/>
          <w:sz w:val="22"/>
        </w:rPr>
        <w:t xml:space="preserve"> </w:t>
      </w:r>
      <w:r>
        <w:rPr>
          <w:rFonts w:ascii="RLUJCE+HelveticaNeue-Light"/>
          <w:color w:val="000000"/>
          <w:spacing w:val="0"/>
          <w:sz w:val="22"/>
        </w:rPr>
        <w:t>make</w:t>
      </w:r>
      <w:r>
        <w:rPr>
          <w:rFonts w:ascii="RLUJCE+HelveticaNeue-Light"/>
          <w:color w:val="000000"/>
          <w:spacing w:val="0"/>
          <w:sz w:val="22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this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go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well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and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feel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-1"/>
          <w:sz w:val="22"/>
        </w:rPr>
        <w:t>more</w:t>
      </w:r>
      <w:r>
        <w:rPr>
          <w:rFonts w:ascii="FGQTNU+HelveticaNeue-Light"/>
          <w:color w:val="000000"/>
          <w:spacing w:val="1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meaningful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to</w:t>
      </w:r>
      <w:r>
        <w:rPr>
          <w:rFonts w:ascii="FGQTNU+HelveticaNeue-Light"/>
          <w:color w:val="000000"/>
          <w:spacing w:val="0"/>
          <w:sz w:val="22"/>
        </w:rPr>
        <w:t xml:space="preserve"> </w:t>
      </w:r>
      <w:r>
        <w:rPr>
          <w:rFonts w:ascii="FGQTNU+HelveticaNeue-Light"/>
          <w:color w:val="000000"/>
          <w:spacing w:val="0"/>
          <w:sz w:val="22"/>
        </w:rPr>
        <w:t>everyone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5713" w:x="5060" w:y="13487"/>
        <w:widowControl w:val="off"/>
        <w:autoSpaceDE w:val="off"/>
        <w:autoSpaceDN w:val="off"/>
        <w:spacing w:before="4" w:after="0" w:line="260" w:lineRule="exact"/>
        <w:ind w:left="0" w:right="0" w:firstLine="0"/>
        <w:jc w:val="left"/>
        <w:rPr>
          <w:rFonts w:ascii="FGQTNU+HelveticaNeue-Light"/>
          <w:color w:val="000000"/>
          <w:spacing w:val="0"/>
          <w:sz w:val="22"/>
        </w:rPr>
      </w:pPr>
      <w:r>
        <w:rPr>
          <w:rFonts w:ascii="FGQTNU+HelveticaNeue-Light"/>
          <w:color w:val="000000"/>
          <w:spacing w:val="0"/>
          <w:sz w:val="22"/>
        </w:rPr>
        <w:t>involved.</w:t>
      </w:r>
      <w:r>
        <w:rPr>
          <w:rFonts w:ascii="FGQTNU+HelveticaNeue-Light"/>
          <w:color w:val="000000"/>
          <w:spacing w:val="0"/>
          <w:sz w:val="22"/>
        </w:rPr>
      </w:r>
    </w:p>
    <w:p>
      <w:pPr>
        <w:pStyle w:val="Normal"/>
        <w:framePr w:w="3112" w:x="1381" w:y="1436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-1"/>
          <w:sz w:val="22"/>
        </w:rPr>
        <w:t>From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Individual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1"/>
          <w:sz w:val="22"/>
        </w:rPr>
        <w:t>learning</w:t>
      </w:r>
      <w:r>
        <w:rPr>
          <w:rFonts w:ascii="JICCDA+HelveticaNeue-Medium"/>
          <w:color w:val="000000"/>
          <w:spacing w:val="-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to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112" w:x="1381" w:y="14363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-1"/>
          <w:sz w:val="22"/>
        </w:rPr>
        <w:t>group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planning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6130" w:x="5060" w:y="1524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https://docs.google.com/document/d/1QJZqDel2gO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130" w:x="5060" w:y="15240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FrxnrdeMHBH6gPLKF0N6WL/edit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680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10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6.7pt;margin-top:225.45pt;z-index:-235;width:481.4pt;height:572.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0pt;margin-top:0pt;z-index:-239;width:595pt;height:196.8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45.65pt;margin-top:809.6pt;z-index:-243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9" w:x="1381" w:y="136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EAEVOL+HelveticaNeue-Bold"/>
          <w:b w:val="on"/>
          <w:color w:val="000000"/>
          <w:spacing w:val="0"/>
          <w:sz w:val="22"/>
        </w:rPr>
      </w:pPr>
      <w:r>
        <w:rPr>
          <w:rFonts w:ascii="EAEVOL+HelveticaNeue-Bold"/>
          <w:b w:val="on"/>
          <w:color w:val="fffffe"/>
          <w:spacing w:val="1"/>
          <w:sz w:val="22"/>
        </w:rPr>
        <w:t>External</w:t>
      </w:r>
      <w:r>
        <w:rPr>
          <w:rFonts w:ascii="EAEVOL+HelveticaNeue-Bold"/>
          <w:b w:val="on"/>
          <w:color w:val="fffffe"/>
          <w:spacing w:val="-1"/>
          <w:sz w:val="22"/>
        </w:rPr>
        <w:t xml:space="preserve"> </w:t>
      </w:r>
      <w:r>
        <w:rPr>
          <w:rFonts w:ascii="EAEVOL+HelveticaNeue-Bold"/>
          <w:b w:val="on"/>
          <w:color w:val="fffffe"/>
          <w:spacing w:val="0"/>
          <w:sz w:val="22"/>
        </w:rPr>
        <w:t>Resources</w:t>
      </w:r>
      <w:r>
        <w:rPr>
          <w:rFonts w:ascii="EAEVOL+HelveticaNeue-Bold"/>
          <w:b w:val="on"/>
          <w:color w:val="000000"/>
          <w:spacing w:val="0"/>
          <w:sz w:val="22"/>
        </w:rPr>
      </w:r>
    </w:p>
    <w:p>
      <w:pPr>
        <w:pStyle w:val="Normal"/>
        <w:framePr w:w="5521" w:x="5060" w:y="203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-1"/>
          <w:sz w:val="22"/>
          <w:u w:val="single"/>
        </w:rPr>
        <w:t>https://www.agedcarequality.gov.au/providers/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521" w:x="5060" w:y="2031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standards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389" w:x="1381" w:y="264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Aged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Care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Quality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Standards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5864" w:x="5060" w:y="272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-1"/>
          <w:sz w:val="22"/>
          <w:u w:val="single"/>
        </w:rPr>
        <w:t>https://www.agedcarequality.gov.au/sites/default/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864" w:x="5060" w:y="2729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ODIGSR+HelveticaNeue-Medium" w:hAnsi="ODIGSR+HelveticaNeue-Medium" w:cs="ODIGSR+HelveticaNeue-Medium"/>
          <w:color w:val="205d9e"/>
          <w:spacing w:val="0"/>
          <w:sz w:val="22"/>
          <w:u w:val="single"/>
        </w:rPr>
        <w:t>ﬁles/media/acqsc_working_with_aged_care_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864" w:x="5060" w:y="2729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ODIGSR+HelveticaNeue-Medium"/>
          <w:color w:val="205d9e"/>
          <w:spacing w:val="0"/>
          <w:sz w:val="22"/>
          <w:u w:val="single"/>
        </w:rPr>
        <w:t>consumers_-_resource.pdf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502" w:x="1381" w:y="392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Organisation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Self-assessment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502" w:x="1381" w:y="3925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tool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5938" w:x="5060" w:y="392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-1"/>
          <w:sz w:val="22"/>
          <w:u w:val="single"/>
        </w:rPr>
        <w:t>https://www.health.gov.au/resources/publications/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38" w:x="5060" w:y="3925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organisational-self-assessment-tool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389" w:x="1381" w:y="485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Conversational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tips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 w:hAnsi="JICCDA+HelveticaNeue-Medium" w:cs="JICCDA+HelveticaNeue-Medium"/>
          <w:color w:val="000000"/>
          <w:spacing w:val="0"/>
          <w:sz w:val="22"/>
        </w:rPr>
        <w:t>–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talking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389" w:x="1381" w:y="4857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with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clients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and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their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families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5268" w:x="5060" w:y="485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ODIGSR+HelveticaNeue-Medium"/>
          <w:color w:val="000000"/>
          <w:spacing w:val="0"/>
          <w:sz w:val="22"/>
          <w:u w:val="single"/>
        </w:rPr>
      </w:pPr>
      <w:r>
        <w:rPr>
          <w:rFonts w:ascii="ODIGSR+HelveticaNeue-Medium" w:hAnsi="ODIGSR+HelveticaNeue-Medium" w:cs="ODIGSR+HelveticaNeue-Medium"/>
          <w:color w:val="205d9e"/>
          <w:spacing w:val="-1"/>
          <w:sz w:val="22"/>
          <w:u w:val="single"/>
        </w:rPr>
        <w:t>https://www.health.gov.au/sites/default/ﬁles/</w:t>
      </w:r>
      <w:r>
        <w:rPr>
          <w:rFonts w:ascii="ODIGSR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268" w:x="5060" w:y="4857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documents/2021/01/conversational-tips.pdf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089" w:x="1381" w:y="578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-1"/>
          <w:sz w:val="22"/>
        </w:rPr>
        <w:t>More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Good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Days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Wellness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089" w:x="1381" w:y="5789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Wheel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5938" w:x="5060" w:y="578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-1"/>
          <w:sz w:val="22"/>
          <w:u w:val="single"/>
        </w:rPr>
        <w:t>https://www.health.gov.au/resources/publications/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938" w:x="5060" w:y="5789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more-good-days-wellness-wheel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309" w:x="1381" w:y="672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Goal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Directed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Care</w:t>
      </w:r>
      <w:r>
        <w:rPr>
          <w:rFonts w:ascii="JICCDA+HelveticaNeue-Medium"/>
          <w:color w:val="000000"/>
          <w:spacing w:val="1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Planning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3309" w:x="1381" w:y="6721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Resources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6051" w:x="5060" w:y="685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https://kpassoc.com.au/resources/gdcp-resources/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465" w:x="5060" w:y="765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https://drive.google.com/drive/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5465" w:x="5060" w:y="7653"/>
        <w:widowControl w:val="off"/>
        <w:autoSpaceDE w:val="off"/>
        <w:autoSpaceDN w:val="off"/>
        <w:spacing w:before="2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  <w:u w:val="single"/>
        </w:rPr>
      </w:pPr>
      <w:r>
        <w:rPr>
          <w:rFonts w:ascii="JICCDA+HelveticaNeue-Medium"/>
          <w:color w:val="205d9e"/>
          <w:spacing w:val="0"/>
          <w:sz w:val="22"/>
          <w:u w:val="single"/>
        </w:rPr>
        <w:t>folders/12YXfnvpdiGIgkzZBB8IshZYE2VK9Uisr</w:t>
      </w:r>
      <w:r>
        <w:rPr>
          <w:rFonts w:ascii="JICCDA+HelveticaNeue-Medium"/>
          <w:color w:val="000000"/>
          <w:spacing w:val="0"/>
          <w:sz w:val="22"/>
          <w:u w:val="single"/>
        </w:rPr>
      </w:r>
    </w:p>
    <w:p>
      <w:pPr>
        <w:pStyle w:val="Normal"/>
        <w:framePr w:w="3267" w:x="1381" w:y="778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JICCDA+HelveticaNeue-Medium"/>
          <w:color w:val="000000"/>
          <w:spacing w:val="0"/>
          <w:sz w:val="22"/>
        </w:rPr>
      </w:pPr>
      <w:r>
        <w:rPr>
          <w:rFonts w:ascii="JICCDA+HelveticaNeue-Medium"/>
          <w:color w:val="000000"/>
          <w:spacing w:val="0"/>
          <w:sz w:val="22"/>
        </w:rPr>
        <w:t>Google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drive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0"/>
          <w:sz w:val="22"/>
        </w:rPr>
        <w:t>with</w:t>
      </w:r>
      <w:r>
        <w:rPr>
          <w:rFonts w:ascii="JICCDA+HelveticaNeue-Medium"/>
          <w:color w:val="000000"/>
          <w:spacing w:val="0"/>
          <w:sz w:val="22"/>
        </w:rPr>
        <w:t xml:space="preserve"> </w:t>
      </w:r>
      <w:r>
        <w:rPr>
          <w:rFonts w:ascii="JICCDA+HelveticaNeue-Medium"/>
          <w:color w:val="000000"/>
          <w:spacing w:val="-1"/>
          <w:sz w:val="22"/>
        </w:rPr>
        <w:t>resources</w:t>
      </w:r>
      <w:r>
        <w:rPr>
          <w:rFonts w:ascii="JICCDA+HelveticaNeue-Medium"/>
          <w:color w:val="000000"/>
          <w:spacing w:val="0"/>
          <w:sz w:val="22"/>
        </w:rPr>
      </w:r>
    </w:p>
    <w:p>
      <w:pPr>
        <w:pStyle w:val="Normal"/>
        <w:framePr w:w="680" w:x="10980" w:y="16214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WMOHHJ+HelveticaNeue-CondensedBold"/>
          <w:b w:val="on"/>
          <w:color w:val="000000"/>
          <w:spacing w:val="0"/>
          <w:sz w:val="18"/>
        </w:rPr>
      </w:pPr>
      <w:r>
        <w:rPr>
          <w:rFonts w:ascii="WMOHHJ+HelveticaNeue-CondensedBold"/>
          <w:b w:val="on"/>
          <w:color w:val="6d6d70"/>
          <w:spacing w:val="0"/>
          <w:sz w:val="18"/>
        </w:rPr>
        <w:t>PG</w:t>
      </w:r>
      <w:r>
        <w:rPr>
          <w:rFonts w:ascii="WMOHHJ+HelveticaNeue-CondensedBold"/>
          <w:b w:val="on"/>
          <w:color w:val="6d6d70"/>
          <w:spacing w:val="0"/>
          <w:sz w:val="18"/>
        </w:rPr>
        <w:t xml:space="preserve"> </w:t>
      </w:r>
      <w:r>
        <w:rPr>
          <w:rFonts w:ascii="WMOHHJ+HelveticaNeue-CondensedBold"/>
          <w:b w:val="on"/>
          <w:color w:val="6d6d70"/>
          <w:spacing w:val="0"/>
          <w:sz w:val="18"/>
        </w:rPr>
        <w:t>11</w:t>
      </w:r>
      <w:r>
        <w:rPr>
          <w:rFonts w:ascii="WMOHHJ+HelveticaNeue-CondensedBold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0pt;margin-top:0pt;z-index:-247;width:595pt;height:153.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6.7pt;margin-top:56.8pt;z-index:-251;width:481.4pt;height:362.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45.65pt;margin-top:809.6pt;z-index:-255;width:62.2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02" w:x="6860" w:y="14205"/>
        <w:widowControl w:val="off"/>
        <w:autoSpaceDE w:val="off"/>
        <w:autoSpaceDN w:val="off"/>
        <w:spacing w:before="0" w:after="0" w:line="500" w:lineRule="exact"/>
        <w:ind w:left="0" w:right="0" w:firstLine="0"/>
        <w:jc w:val="left"/>
        <w:rPr>
          <w:rFonts w:ascii="ELJMGL+GillSans-Bold"/>
          <w:color w:val="000000"/>
          <w:spacing w:val="0"/>
          <w:sz w:val="43"/>
        </w:rPr>
      </w:pPr>
      <w:r>
        <w:rPr>
          <w:rFonts w:ascii="ELJMGL+GillSans-Bold"/>
          <w:color w:val="fffffe"/>
          <w:spacing w:val="0"/>
          <w:sz w:val="43"/>
        </w:rPr>
        <w:t>Putting</w:t>
      </w:r>
      <w:r>
        <w:rPr>
          <w:rFonts w:ascii="ELJMGL+GillSans-Bold"/>
          <w:color w:val="000000"/>
          <w:spacing w:val="0"/>
          <w:sz w:val="43"/>
        </w:rPr>
      </w:r>
    </w:p>
    <w:p>
      <w:pPr>
        <w:pStyle w:val="Normal"/>
        <w:framePr w:w="4602" w:x="6860" w:y="142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3"/>
        </w:rPr>
      </w:pPr>
      <w:r>
        <w:rPr>
          <w:rFonts w:ascii="ELJMGL+GillSans-Bold"/>
          <w:color w:val="fbc6b5"/>
          <w:spacing w:val="-3"/>
          <w:sz w:val="43"/>
        </w:rPr>
        <w:t>Person-Centred</w:t>
      </w:r>
      <w:r>
        <w:rPr>
          <w:rFonts w:ascii="ELJMGL+GillSans-Bold"/>
          <w:color w:val="000000"/>
          <w:spacing w:val="0"/>
          <w:sz w:val="43"/>
        </w:rPr>
      </w:r>
    </w:p>
    <w:p>
      <w:pPr>
        <w:pStyle w:val="Normal"/>
        <w:framePr w:w="4602" w:x="6860" w:y="14205"/>
        <w:widowControl w:val="off"/>
        <w:autoSpaceDE w:val="off"/>
        <w:autoSpaceDN w:val="off"/>
        <w:spacing w:before="0" w:after="0" w:line="400" w:lineRule="exact"/>
        <w:ind w:left="0" w:right="0" w:firstLine="0"/>
        <w:jc w:val="left"/>
        <w:rPr>
          <w:rFonts w:ascii="ELJMGL+GillSans-Bold"/>
          <w:color w:val="000000"/>
          <w:spacing w:val="0"/>
          <w:sz w:val="43"/>
        </w:rPr>
      </w:pPr>
      <w:r>
        <w:rPr>
          <w:rFonts w:ascii="ELJMGL+GillSans-Bold"/>
          <w:color w:val="fffffe"/>
          <w:spacing w:val="-3"/>
          <w:sz w:val="43"/>
        </w:rPr>
        <w:t>Care</w:t>
      </w:r>
      <w:r>
        <w:rPr>
          <w:rFonts w:ascii="ELJMGL+GillSans-Bold"/>
          <w:color w:val="fffffe"/>
          <w:spacing w:val="3"/>
          <w:sz w:val="43"/>
        </w:rPr>
        <w:t xml:space="preserve"> </w:t>
      </w:r>
      <w:r>
        <w:rPr>
          <w:rFonts w:ascii="ELJMGL+GillSans-Bold"/>
          <w:color w:val="fffffe"/>
          <w:spacing w:val="0"/>
          <w:sz w:val="43"/>
        </w:rPr>
        <w:t>into</w:t>
      </w:r>
      <w:r>
        <w:rPr>
          <w:rFonts w:ascii="ELJMGL+GillSans-Bold"/>
          <w:color w:val="fffffe"/>
          <w:spacing w:val="0"/>
          <w:sz w:val="43"/>
        </w:rPr>
        <w:t xml:space="preserve"> </w:t>
      </w:r>
      <w:r>
        <w:rPr>
          <w:rFonts w:ascii="ELJMGL+GillSans-Bold"/>
          <w:color w:val="fffffe"/>
          <w:spacing w:val="-1"/>
          <w:sz w:val="43"/>
        </w:rPr>
        <w:t>Practice</w:t>
      </w:r>
      <w:r>
        <w:rPr>
          <w:rFonts w:ascii="ELJMGL+GillSans-Bold"/>
          <w:color w:val="000000"/>
          <w:spacing w:val="0"/>
          <w:sz w:val="4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0pt;margin-top:0pt;z-index:-25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ELJMGL+GillSans-Bold">
    <w:panose1 w:val="020b09020300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F8526C8-0000-0000-0000-000000000000}"/>
  </w:font>
  <w:font w:name="FGQTNU+HelveticaNeue-Light">
    <w:panose1 w:val="0200040300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374C0D83-0000-0000-0000-000000000000}"/>
  </w:font>
  <w:font w:name="RLUJCE+HelveticaNeue-Light">
    <w:panose1 w:val="0200040300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80567C2-0000-0000-0000-000000000000}"/>
  </w:font>
  <w:font w:name="WMOHHJ+HelveticaNeue-CondensedB">
    <w:panose1 w:val="0200080600000002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3804CD5-0000-0000-0000-000000000000}"/>
  </w:font>
  <w:font w:name="JICCDA+HelveticaNeue-Medium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C2E28A0-0000-0000-0000-000000000000}"/>
  </w:font>
  <w:font w:name="JICCDA+HelveticaNeue-Medium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1C2E28A0-0000-0000-0000-000000000000}"/>
  </w:font>
  <w:font w:name="EAEVOL+HelveticaNeue-Bold">
    <w:panose1 w:val="0200080300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EE65050-0000-0000-0000-000000000000}"/>
  </w:font>
  <w:font w:name="MCQWRC+HelveticaNeue-Bold">
    <w:panose1 w:val="0200080300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FDE41D77-0000-0000-0000-000000000000}"/>
  </w:font>
  <w:font w:name="OQLQHP+GillSans-Bold">
    <w:panose1 w:val="020b0902030004020203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963BB027-0000-0000-0000-000000000000}"/>
  </w:font>
  <w:font w:name="SUBKLB+HelveticaNeue-LightItali">
    <w:panose1 w:val="0200040300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C242D9DA-0000-0000-0000-000000000000}"/>
  </w:font>
  <w:font w:name="ODIGSR+HelveticaNeue-Medium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92A5C5F9-0000-0000-0000-000000000000}"/>
  </w:font>
  <w:font w:name="VBNAQO+HelveticaNeue-Italic">
    <w:panose1 w:val="020005030000000900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50ACD8B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styles" Target="styles.xml" /><Relationship Id="rId67" Type="http://schemas.openxmlformats.org/officeDocument/2006/relationships/fontTable" Target="fontTable.xml" /><Relationship Id="rId68" Type="http://schemas.openxmlformats.org/officeDocument/2006/relationships/settings" Target="settings.xml" /><Relationship Id="rId69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2066</Words>
  <Characters>11114</Characters>
  <DocSecurity>0</DocSecurity>
  <Lines>364</Lines>
  <Paragraphs>364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12806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2023-08-16T14:02:13Z</dcterms:created>
  <dcterms:modified xsi:type="dcterms:W3CDTF">2023-08-16T14:02:13Z</dcterms:modified>
</cp:coreProperties>
</file>